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F218BC" w:rsidRDefault="00F218BC" w:rsidP="00CE3456">
      <w:pPr>
        <w:jc w:val="center"/>
        <w:rPr>
          <w:rFonts w:ascii="Times New Roman" w:hAnsi="Times New Roman" w:cs="Times New Roman"/>
          <w:sz w:val="28"/>
          <w:szCs w:val="28"/>
          <w:lang w:val="ro-RO"/>
        </w:rPr>
      </w:pPr>
      <w:r>
        <w:rPr>
          <w:rFonts w:ascii="Times New Roman" w:hAnsi="Times New Roman" w:cs="Times New Roman"/>
          <w:noProof/>
          <w:sz w:val="28"/>
          <w:szCs w:val="28"/>
        </w:rPr>
        <w:drawing>
          <wp:inline distT="0" distB="0" distL="0" distR="0">
            <wp:extent cx="6735323" cy="2956343"/>
            <wp:effectExtent l="19050" t="0" r="8377" b="0"/>
            <wp:docPr id="1" name="Рисунок 0" descr="1476247_464680153641167_1472149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6247_464680153641167_1472149067_n.jpg"/>
                    <pic:cNvPicPr/>
                  </pic:nvPicPr>
                  <pic:blipFill>
                    <a:blip r:embed="rId6" cstate="print"/>
                    <a:stretch>
                      <a:fillRect/>
                    </a:stretch>
                  </pic:blipFill>
                  <pic:spPr>
                    <a:xfrm>
                      <a:off x="0" y="0"/>
                      <a:ext cx="6743700" cy="2960020"/>
                    </a:xfrm>
                    <a:prstGeom prst="rect">
                      <a:avLst/>
                    </a:prstGeom>
                  </pic:spPr>
                </pic:pic>
              </a:graphicData>
            </a:graphic>
          </wp:inline>
        </w:drawing>
      </w:r>
    </w:p>
    <w:p w:rsidR="00F218BC" w:rsidRDefault="00F218BC" w:rsidP="00CE3456">
      <w:pPr>
        <w:jc w:val="center"/>
        <w:rPr>
          <w:rFonts w:ascii="Times New Roman" w:hAnsi="Times New Roman" w:cs="Times New Roman"/>
          <w:sz w:val="28"/>
          <w:szCs w:val="28"/>
          <w:lang w:val="ro-RO"/>
        </w:rPr>
      </w:pPr>
    </w:p>
    <w:p w:rsidR="00CE3456" w:rsidRPr="00F218BC" w:rsidRDefault="00CE3456" w:rsidP="00CE3456">
      <w:pPr>
        <w:jc w:val="center"/>
        <w:rPr>
          <w:rFonts w:ascii="Times New Roman" w:hAnsi="Times New Roman" w:cs="Times New Roman"/>
          <w:b/>
          <w:sz w:val="28"/>
          <w:szCs w:val="28"/>
          <w:lang w:val="ro-RO"/>
        </w:rPr>
      </w:pPr>
      <w:r w:rsidRPr="00F218BC">
        <w:rPr>
          <w:rFonts w:ascii="Times New Roman" w:hAnsi="Times New Roman" w:cs="Times New Roman"/>
          <w:b/>
          <w:sz w:val="28"/>
          <w:szCs w:val="28"/>
          <w:lang w:val="ro-RO"/>
        </w:rPr>
        <w:t>Introducere</w:t>
      </w:r>
    </w:p>
    <w:p w:rsidR="00CE3456" w:rsidRDefault="00CE3456" w:rsidP="00D11655">
      <w:pPr>
        <w:rPr>
          <w:rFonts w:ascii="Times New Roman" w:hAnsi="Times New Roman" w:cs="Times New Roman"/>
          <w:sz w:val="28"/>
          <w:szCs w:val="28"/>
          <w:lang w:val="ro-RO"/>
        </w:rPr>
      </w:pPr>
    </w:p>
    <w:p w:rsidR="00D11655" w:rsidRPr="00AC1570" w:rsidRDefault="008913A6" w:rsidP="00D11655">
      <w:pPr>
        <w:rPr>
          <w:rFonts w:ascii="Times New Roman" w:hAnsi="Times New Roman" w:cs="Times New Roman"/>
          <w:sz w:val="28"/>
          <w:szCs w:val="28"/>
          <w:lang w:val="ro-RO"/>
        </w:rPr>
      </w:pPr>
      <w:r>
        <w:rPr>
          <w:rFonts w:ascii="Times New Roman" w:hAnsi="Times New Roman" w:cs="Times New Roman"/>
          <w:sz w:val="28"/>
          <w:szCs w:val="28"/>
          <w:lang w:val="ro-RO"/>
        </w:rPr>
        <w:t>Fundația Creștină de A</w:t>
      </w:r>
      <w:r w:rsidR="00B772B5">
        <w:rPr>
          <w:rFonts w:ascii="Times New Roman" w:hAnsi="Times New Roman" w:cs="Times New Roman"/>
          <w:sz w:val="28"/>
          <w:szCs w:val="28"/>
          <w:lang w:val="ro-RO"/>
        </w:rPr>
        <w:t>jutorare Moldo – O</w:t>
      </w:r>
      <w:r>
        <w:rPr>
          <w:rFonts w:ascii="Times New Roman" w:hAnsi="Times New Roman" w:cs="Times New Roman"/>
          <w:sz w:val="28"/>
          <w:szCs w:val="28"/>
          <w:lang w:val="ro-RO"/>
        </w:rPr>
        <w:t xml:space="preserve">landeză </w:t>
      </w:r>
      <w:r w:rsidR="00D11655" w:rsidRPr="00AC1570">
        <w:rPr>
          <w:rFonts w:ascii="Times New Roman" w:hAnsi="Times New Roman" w:cs="Times New Roman"/>
          <w:sz w:val="28"/>
          <w:szCs w:val="28"/>
          <w:lang w:val="ro-RO"/>
        </w:rPr>
        <w:t xml:space="preserve"> acti</w:t>
      </w:r>
      <w:r w:rsidR="007A2868">
        <w:rPr>
          <w:rFonts w:ascii="Times New Roman" w:hAnsi="Times New Roman" w:cs="Times New Roman"/>
          <w:sz w:val="28"/>
          <w:szCs w:val="28"/>
          <w:lang w:val="ro-RO"/>
        </w:rPr>
        <w:t>vează în Republica Moldova de 25</w:t>
      </w:r>
      <w:r w:rsidR="00D11655" w:rsidRPr="00AC1570">
        <w:rPr>
          <w:rFonts w:ascii="Times New Roman" w:hAnsi="Times New Roman" w:cs="Times New Roman"/>
          <w:sz w:val="28"/>
          <w:szCs w:val="28"/>
          <w:lang w:val="ro-RO"/>
        </w:rPr>
        <w:t xml:space="preserve"> ani, avînd drept scop primordial acordarea asistenței sociale și de caritate pentru cele mai defavorizate categorii de cetățeni. O atenție deosebită  o primesc  copiii cu dizabilități fizice și mintale , copiii din familii social vulnerabile și bătrînii singuratici care necesită ajutor.  </w:t>
      </w:r>
    </w:p>
    <w:p w:rsidR="00D11655" w:rsidRPr="00AC1570" w:rsidRDefault="00B772B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Începînd cu anul 2000</w:t>
      </w:r>
      <w:r w:rsidR="00D11655" w:rsidRPr="00AC1570">
        <w:rPr>
          <w:rFonts w:ascii="Times New Roman" w:hAnsi="Times New Roman" w:cs="Times New Roman"/>
          <w:sz w:val="28"/>
          <w:szCs w:val="28"/>
          <w:lang w:val="fr-FR"/>
        </w:rPr>
        <w:t xml:space="preserve">, activitatea de caritate a Fundației, este exprimată  zilnic prin contribuția sa de ajutoare umanitare pentru cei ce nu au posibilitatea de a se întreține singuri și fața de care soarta a fost mai crudă. Pe parcursul acestor ani, Fundația promovează și gestionează diferite proiecte sociale care au caracter umanitar, avînd ca obiective de bază asigurarea unui nivel de trai decent al populației defavorizate din Republică. </w:t>
      </w:r>
    </w:p>
    <w:p w:rsidR="00D11655" w:rsidRPr="00AC1570" w:rsidRDefault="00D1165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Schimbările care s-au produs în societate pe parcursul ultimilor ani, îndeosebi criza economică pronunțată pe întreg teritoriul Republicii Moldova, a lasat urme dezastruoase în rîndul celor a carei existența este în strictă necesitate de asistența . Persoanele cu dizabilități mintale și locomotorii, persoanele în etate care au venituri cu mult sub necesitățile curente, copiii din familii vulnerabile, toate aceste categorii sociale dezavantajate din punct de vedere financiar sunt în suferințe zilnice fața de care noi, nu putem ramîne indiferenți.</w:t>
      </w:r>
    </w:p>
    <w:p w:rsidR="00D11655" w:rsidRPr="00AC1570" w:rsidRDefault="00D1165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 xml:space="preserve">Situația socio-economică actuală, împiedică de cele mai multe ori ca persoana vulnerabilă să rămînă integrată în societate și familie, impunîndu-se adesea instituționalizarea sa într-o instituție social rezidențială. Serviciile sociale constituie o parte componentă a sistemului de asistență socială, care prin esența lor continuă a fi una din cele mai solicitate și costisitoareforme de </w:t>
      </w:r>
      <w:r w:rsidRPr="00AC1570">
        <w:rPr>
          <w:rFonts w:ascii="Times New Roman" w:hAnsi="Times New Roman" w:cs="Times New Roman"/>
          <w:sz w:val="28"/>
          <w:szCs w:val="28"/>
          <w:lang w:val="fr-FR"/>
        </w:rPr>
        <w:lastRenderedPageBreak/>
        <w:t xml:space="preserve">îngrijire care acordă protecție persoanelor în etate și persoanelor cu dizabilități pentru a-și petrece restul vieții în condiții decente. </w:t>
      </w:r>
    </w:p>
    <w:p w:rsidR="00D11655" w:rsidRPr="00AC1570" w:rsidRDefault="00D1165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 xml:space="preserve">              Aici, intervenim și noi, în măsura posibilităților, în calitate de </w:t>
      </w:r>
      <w:r w:rsidR="00AB589B" w:rsidRPr="00AC1570">
        <w:rPr>
          <w:rFonts w:ascii="Times New Roman" w:hAnsi="Times New Roman" w:cs="Times New Roman"/>
          <w:sz w:val="28"/>
          <w:szCs w:val="28"/>
          <w:lang w:val="fr-FR"/>
        </w:rPr>
        <w:t>coordo</w:t>
      </w:r>
      <w:r w:rsidRPr="00AC1570">
        <w:rPr>
          <w:rFonts w:ascii="Times New Roman" w:hAnsi="Times New Roman" w:cs="Times New Roman"/>
          <w:sz w:val="28"/>
          <w:szCs w:val="28"/>
          <w:lang w:val="fr-FR"/>
        </w:rPr>
        <w:t xml:space="preserve">nator </w:t>
      </w:r>
      <w:r w:rsidR="00471D72" w:rsidRPr="00AC1570">
        <w:rPr>
          <w:rFonts w:ascii="Times New Roman" w:hAnsi="Times New Roman" w:cs="Times New Roman"/>
          <w:sz w:val="28"/>
          <w:szCs w:val="28"/>
          <w:lang w:val="fr-FR"/>
        </w:rPr>
        <w:t>a</w:t>
      </w:r>
      <w:r w:rsidRPr="00AC1570">
        <w:rPr>
          <w:rFonts w:ascii="Times New Roman" w:hAnsi="Times New Roman" w:cs="Times New Roman"/>
          <w:sz w:val="28"/>
          <w:szCs w:val="28"/>
          <w:lang w:val="fr-FR"/>
        </w:rPr>
        <w:t xml:space="preserve"> mai multor proiecte sociale</w:t>
      </w:r>
      <w:r w:rsidR="00FF51B4" w:rsidRPr="00AC1570">
        <w:rPr>
          <w:rFonts w:ascii="Times New Roman" w:hAnsi="Times New Roman" w:cs="Times New Roman"/>
          <w:sz w:val="28"/>
          <w:szCs w:val="28"/>
          <w:lang w:val="fr-FR"/>
        </w:rPr>
        <w:t>,</w:t>
      </w:r>
      <w:r w:rsidRPr="00AC1570">
        <w:rPr>
          <w:rFonts w:ascii="Times New Roman" w:hAnsi="Times New Roman" w:cs="Times New Roman"/>
          <w:sz w:val="28"/>
          <w:szCs w:val="28"/>
          <w:lang w:val="fr-FR"/>
        </w:rPr>
        <w:t xml:space="preserve"> amplasate în diferite zone geografice ale Republicii Moldova.    “ Salvați copiii străzii”  are sub tutela sa centre de plasament, case de copii, aziluri de bătrîni nu numai î</w:t>
      </w:r>
      <w:r w:rsidR="00423C73" w:rsidRPr="00AC1570">
        <w:rPr>
          <w:rFonts w:ascii="Times New Roman" w:hAnsi="Times New Roman" w:cs="Times New Roman"/>
          <w:sz w:val="28"/>
          <w:szCs w:val="28"/>
          <w:lang w:val="fr-FR"/>
        </w:rPr>
        <w:t>n mun. Chișinău dar ș</w:t>
      </w:r>
      <w:r w:rsidR="005569EC" w:rsidRPr="00AC1570">
        <w:rPr>
          <w:rFonts w:ascii="Times New Roman" w:hAnsi="Times New Roman" w:cs="Times New Roman"/>
          <w:sz w:val="28"/>
          <w:szCs w:val="28"/>
          <w:lang w:val="fr-FR"/>
        </w:rPr>
        <w:t>i pe întreg</w:t>
      </w:r>
      <w:r w:rsidRPr="00AC1570">
        <w:rPr>
          <w:rFonts w:ascii="Times New Roman" w:hAnsi="Times New Roman" w:cs="Times New Roman"/>
          <w:sz w:val="28"/>
          <w:szCs w:val="28"/>
          <w:lang w:val="fr-FR"/>
        </w:rPr>
        <w:t xml:space="preserve"> teritoriul Republicii. Copiii, care sunt dotați, </w:t>
      </w:r>
      <w:r w:rsidR="00423C73" w:rsidRPr="00AC1570">
        <w:rPr>
          <w:rFonts w:ascii="Times New Roman" w:hAnsi="Times New Roman" w:cs="Times New Roman"/>
          <w:sz w:val="28"/>
          <w:szCs w:val="28"/>
          <w:lang w:val="fr-FR"/>
        </w:rPr>
        <w:t>îi</w:t>
      </w:r>
      <w:r w:rsidRPr="00AC1570">
        <w:rPr>
          <w:rFonts w:ascii="Times New Roman" w:hAnsi="Times New Roman" w:cs="Times New Roman"/>
          <w:sz w:val="28"/>
          <w:szCs w:val="28"/>
          <w:lang w:val="fr-FR"/>
        </w:rPr>
        <w:t xml:space="preserve"> ajutam să meargă la studii în diferite universități și colegii pentru a contribui la dezvoltarea </w:t>
      </w:r>
      <w:r w:rsidR="00D150FD" w:rsidRPr="00AC1570">
        <w:rPr>
          <w:rFonts w:ascii="Times New Roman" w:hAnsi="Times New Roman" w:cs="Times New Roman"/>
          <w:sz w:val="28"/>
          <w:szCs w:val="28"/>
          <w:lang w:val="fr-FR"/>
        </w:rPr>
        <w:t>educațională</w:t>
      </w:r>
      <w:r w:rsidRPr="00AC1570">
        <w:rPr>
          <w:rFonts w:ascii="Times New Roman" w:hAnsi="Times New Roman" w:cs="Times New Roman"/>
          <w:sz w:val="28"/>
          <w:szCs w:val="28"/>
          <w:lang w:val="fr-FR"/>
        </w:rPr>
        <w:t xml:space="preserve"> a societății.</w:t>
      </w:r>
    </w:p>
    <w:p w:rsidR="00D11655" w:rsidRPr="00AC1570" w:rsidRDefault="00D1165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 xml:space="preserve">              În realizarea proiectelor de caritate, </w:t>
      </w:r>
      <w:r w:rsidR="00BF430D" w:rsidRPr="00AC1570">
        <w:rPr>
          <w:rFonts w:ascii="Times New Roman" w:hAnsi="Times New Roman" w:cs="Times New Roman"/>
          <w:sz w:val="28"/>
          <w:szCs w:val="28"/>
          <w:lang w:val="fr-FR"/>
        </w:rPr>
        <w:t>F</w:t>
      </w:r>
      <w:r w:rsidRPr="00AC1570">
        <w:rPr>
          <w:rFonts w:ascii="Times New Roman" w:hAnsi="Times New Roman" w:cs="Times New Roman"/>
          <w:sz w:val="28"/>
          <w:szCs w:val="28"/>
          <w:lang w:val="fr-FR"/>
        </w:rPr>
        <w:t>undația este susținută financiar și cu ajutoare umanitare de către do</w:t>
      </w:r>
      <w:r w:rsidR="000E7E0F">
        <w:rPr>
          <w:rFonts w:ascii="Times New Roman" w:hAnsi="Times New Roman" w:cs="Times New Roman"/>
          <w:sz w:val="28"/>
          <w:szCs w:val="28"/>
          <w:lang w:val="fr-FR"/>
        </w:rPr>
        <w:t xml:space="preserve">natori străini, inclusiv </w:t>
      </w:r>
      <w:r w:rsidR="007A2868">
        <w:rPr>
          <w:rFonts w:ascii="Times New Roman" w:hAnsi="Times New Roman" w:cs="Times New Roman"/>
          <w:sz w:val="28"/>
          <w:szCs w:val="28"/>
          <w:lang w:val="fr-FR"/>
        </w:rPr>
        <w:t xml:space="preserve"> Elvetia,</w:t>
      </w:r>
      <w:r w:rsidR="000E7E0F">
        <w:rPr>
          <w:rFonts w:ascii="Times New Roman" w:hAnsi="Times New Roman" w:cs="Times New Roman"/>
          <w:sz w:val="28"/>
          <w:szCs w:val="28"/>
          <w:lang w:val="fr-FR"/>
        </w:rPr>
        <w:t xml:space="preserve"> Olanda, Belgia,Germania, Italia</w:t>
      </w:r>
      <w:r w:rsidR="007A2868">
        <w:rPr>
          <w:rFonts w:ascii="Times New Roman" w:hAnsi="Times New Roman" w:cs="Times New Roman"/>
          <w:sz w:val="28"/>
          <w:szCs w:val="28"/>
          <w:lang w:val="fr-FR"/>
        </w:rPr>
        <w:t>, America</w:t>
      </w:r>
      <w:r w:rsidR="000E7E0F">
        <w:rPr>
          <w:rFonts w:ascii="Times New Roman" w:hAnsi="Times New Roman" w:cs="Times New Roman"/>
          <w:sz w:val="28"/>
          <w:szCs w:val="28"/>
          <w:lang w:val="fr-FR"/>
        </w:rPr>
        <w:t xml:space="preserve"> </w:t>
      </w:r>
      <w:r w:rsidRPr="00AC1570">
        <w:rPr>
          <w:rFonts w:ascii="Times New Roman" w:hAnsi="Times New Roman" w:cs="Times New Roman"/>
          <w:sz w:val="28"/>
          <w:szCs w:val="28"/>
          <w:lang w:val="fr-FR"/>
        </w:rPr>
        <w:t xml:space="preserve"> etc.</w:t>
      </w:r>
    </w:p>
    <w:p w:rsidR="00D11655" w:rsidRPr="00AC1570" w:rsidRDefault="00D1165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 xml:space="preserve">             Astfel, prin intermediul proiectelor sociale, împreună cu donatorii din </w:t>
      </w:r>
      <w:r w:rsidR="007A2868">
        <w:rPr>
          <w:rFonts w:ascii="Times New Roman" w:hAnsi="Times New Roman" w:cs="Times New Roman"/>
          <w:sz w:val="28"/>
          <w:szCs w:val="28"/>
          <w:lang w:val="fr-FR"/>
        </w:rPr>
        <w:t xml:space="preserve"> Elvetia,</w:t>
      </w:r>
      <w:r w:rsidRPr="00AC1570">
        <w:rPr>
          <w:rFonts w:ascii="Times New Roman" w:hAnsi="Times New Roman" w:cs="Times New Roman"/>
          <w:sz w:val="28"/>
          <w:szCs w:val="28"/>
          <w:lang w:val="fr-FR"/>
        </w:rPr>
        <w:t xml:space="preserve">Olanda și în colaborare cu autoritățile publice centrale și locale, s-a depus o munca enormă și o atitudine grijulie  întru  realizarea scopurilor de caritate propuse pentru susținerea păturilor social vulnerabile. </w:t>
      </w:r>
    </w:p>
    <w:p w:rsidR="00D11655" w:rsidRPr="00AC1570" w:rsidRDefault="00031D0F"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 xml:space="preserve">            Anul 2015</w:t>
      </w:r>
      <w:r w:rsidR="00D11655" w:rsidRPr="00AC1570">
        <w:rPr>
          <w:rFonts w:ascii="Times New Roman" w:hAnsi="Times New Roman" w:cs="Times New Roman"/>
          <w:sz w:val="28"/>
          <w:szCs w:val="28"/>
          <w:lang w:val="fr-FR"/>
        </w:rPr>
        <w:t>, a fost unul cu succes pentru fundație. Acesta va ramîne, drept unul productiv din punct de vedere al proiectelor de caritate realizate și a</w:t>
      </w:r>
      <w:r w:rsidR="002952AB" w:rsidRPr="00AC1570">
        <w:rPr>
          <w:rFonts w:ascii="Times New Roman" w:hAnsi="Times New Roman" w:cs="Times New Roman"/>
          <w:sz w:val="28"/>
          <w:szCs w:val="28"/>
          <w:lang w:val="fr-FR"/>
        </w:rPr>
        <w:t>l</w:t>
      </w:r>
      <w:r w:rsidR="00D11655" w:rsidRPr="00AC1570">
        <w:rPr>
          <w:rFonts w:ascii="Times New Roman" w:hAnsi="Times New Roman" w:cs="Times New Roman"/>
          <w:sz w:val="28"/>
          <w:szCs w:val="28"/>
          <w:lang w:val="fr-FR"/>
        </w:rPr>
        <w:t xml:space="preserve"> obiectivelor atinse. Proiectele permanente ale fundației precum centrul de zi pentru copii, azilul de bătrîni, cantina socială pentru nevoiaș</w:t>
      </w:r>
      <w:r w:rsidR="002952AB" w:rsidRPr="00AC1570">
        <w:rPr>
          <w:rFonts w:ascii="Times New Roman" w:hAnsi="Times New Roman" w:cs="Times New Roman"/>
          <w:sz w:val="28"/>
          <w:szCs w:val="28"/>
          <w:lang w:val="fr-FR"/>
        </w:rPr>
        <w:t>i, au fost în plină activitate</w:t>
      </w:r>
      <w:r w:rsidR="00D11655" w:rsidRPr="00AC1570">
        <w:rPr>
          <w:rFonts w:ascii="Times New Roman" w:hAnsi="Times New Roman" w:cs="Times New Roman"/>
          <w:sz w:val="28"/>
          <w:szCs w:val="28"/>
          <w:lang w:val="fr-FR"/>
        </w:rPr>
        <w:t xml:space="preserve"> și au adus zîmbetul pe fața celor mai triști decît noi.  Pe parcursul acestui an, s-au desfășurat o serie de acțiuni concrete de caritate, care au avut drept scop acordarea ajutorului necesar bătrînilor singuratici, copiilor cu handicap locomotoriu, școlilor internat, azilurilor de bătrîni, caselor de copii, familiilor defavorizate, precum și dispunererea de medicamente și utilaj instituțiilor medicale specializate, fapt ce se confirm prin multitudinea de mențiuni acordate Fundației. </w:t>
      </w:r>
    </w:p>
    <w:p w:rsidR="00D11655" w:rsidRPr="00AC1570" w:rsidRDefault="00D11655" w:rsidP="00D11655">
      <w:pPr>
        <w:rPr>
          <w:rFonts w:ascii="Times New Roman" w:hAnsi="Times New Roman" w:cs="Times New Roman"/>
          <w:sz w:val="28"/>
          <w:szCs w:val="28"/>
          <w:lang w:val="fr-FR"/>
        </w:rPr>
      </w:pPr>
      <w:r w:rsidRPr="00AC1570">
        <w:rPr>
          <w:rFonts w:ascii="Times New Roman" w:hAnsi="Times New Roman" w:cs="Times New Roman"/>
          <w:sz w:val="28"/>
          <w:szCs w:val="28"/>
          <w:lang w:val="fr-FR"/>
        </w:rPr>
        <w:t>Unele dintre cele mai importante acțiuni</w:t>
      </w:r>
      <w:r w:rsidR="00170C2B" w:rsidRPr="00AC1570">
        <w:rPr>
          <w:rFonts w:ascii="Times New Roman" w:hAnsi="Times New Roman" w:cs="Times New Roman"/>
          <w:sz w:val="28"/>
          <w:szCs w:val="28"/>
          <w:lang w:val="fr-FR"/>
        </w:rPr>
        <w:t xml:space="preserve"> ale Fundației</w:t>
      </w:r>
      <w:r w:rsidRPr="00AC1570">
        <w:rPr>
          <w:rFonts w:ascii="Times New Roman" w:hAnsi="Times New Roman" w:cs="Times New Roman"/>
          <w:sz w:val="28"/>
          <w:szCs w:val="28"/>
          <w:lang w:val="fr-FR"/>
        </w:rPr>
        <w:t xml:space="preserve"> sunt:</w:t>
      </w:r>
    </w:p>
    <w:p w:rsidR="00AB4966" w:rsidRPr="00170C2B" w:rsidRDefault="00D11655" w:rsidP="00AB4966">
      <w:pPr>
        <w:pStyle w:val="a3"/>
        <w:numPr>
          <w:ilvl w:val="0"/>
          <w:numId w:val="4"/>
        </w:numPr>
        <w:ind w:left="0" w:firstLine="360"/>
        <w:rPr>
          <w:rFonts w:ascii="Times New Roman" w:hAnsi="Times New Roman" w:cs="Times New Roman"/>
          <w:sz w:val="28"/>
          <w:szCs w:val="28"/>
          <w:lang w:val="ro-RO"/>
        </w:rPr>
      </w:pPr>
      <w:r w:rsidRPr="00AC1570">
        <w:rPr>
          <w:rFonts w:ascii="Times New Roman" w:hAnsi="Times New Roman" w:cs="Times New Roman"/>
          <w:sz w:val="28"/>
          <w:szCs w:val="28"/>
          <w:lang w:val="fr-FR"/>
        </w:rPr>
        <w:t>Deschiderea, din anul 2002, a unei cantini sociale, pen</w:t>
      </w:r>
      <w:r w:rsidR="00AB4966" w:rsidRPr="00AC1570">
        <w:rPr>
          <w:rFonts w:ascii="Times New Roman" w:hAnsi="Times New Roman" w:cs="Times New Roman"/>
          <w:sz w:val="28"/>
          <w:szCs w:val="28"/>
          <w:lang w:val="fr-FR"/>
        </w:rPr>
        <w:t>tr</w:t>
      </w:r>
      <w:r w:rsidR="007A2868">
        <w:rPr>
          <w:rFonts w:ascii="Times New Roman" w:hAnsi="Times New Roman" w:cs="Times New Roman"/>
          <w:sz w:val="28"/>
          <w:szCs w:val="28"/>
          <w:lang w:val="fr-FR"/>
        </w:rPr>
        <w:t>u asigurarea cu prînz a circa 175</w:t>
      </w:r>
      <w:r w:rsidR="00AB4966" w:rsidRPr="00AC1570">
        <w:rPr>
          <w:rFonts w:ascii="Times New Roman" w:hAnsi="Times New Roman" w:cs="Times New Roman"/>
          <w:sz w:val="28"/>
          <w:szCs w:val="28"/>
          <w:lang w:val="fr-FR"/>
        </w:rPr>
        <w:t xml:space="preserve"> de bătrîni singuratici, care funcționează pînă în prezent; </w:t>
      </w:r>
    </w:p>
    <w:p w:rsidR="00170C2B" w:rsidRPr="00AB4966" w:rsidRDefault="00170C2B" w:rsidP="00170C2B">
      <w:pPr>
        <w:pStyle w:val="a3"/>
        <w:ind w:left="360"/>
        <w:rPr>
          <w:rFonts w:ascii="Times New Roman" w:hAnsi="Times New Roman" w:cs="Times New Roman"/>
          <w:sz w:val="28"/>
          <w:szCs w:val="28"/>
          <w:lang w:val="ro-RO"/>
        </w:rPr>
      </w:pPr>
    </w:p>
    <w:p w:rsidR="00170C2B" w:rsidRPr="00170C2B" w:rsidRDefault="00AB4966" w:rsidP="00170C2B">
      <w:pPr>
        <w:pStyle w:val="a3"/>
        <w:numPr>
          <w:ilvl w:val="0"/>
          <w:numId w:val="4"/>
        </w:numPr>
        <w:ind w:left="0" w:firstLine="360"/>
        <w:rPr>
          <w:rFonts w:ascii="Times New Roman" w:hAnsi="Times New Roman" w:cs="Times New Roman"/>
          <w:sz w:val="28"/>
          <w:szCs w:val="28"/>
          <w:lang w:val="ro-RO"/>
        </w:rPr>
      </w:pPr>
      <w:r w:rsidRPr="00AC1570">
        <w:rPr>
          <w:rFonts w:ascii="Times New Roman" w:hAnsi="Times New Roman" w:cs="Times New Roman"/>
          <w:sz w:val="28"/>
          <w:szCs w:val="28"/>
          <w:lang w:val="fr-FR"/>
        </w:rPr>
        <w:t>Reparația capital</w:t>
      </w:r>
      <w:r w:rsidR="00170C2B" w:rsidRPr="00AC1570">
        <w:rPr>
          <w:rFonts w:ascii="Times New Roman" w:hAnsi="Times New Roman" w:cs="Times New Roman"/>
          <w:sz w:val="28"/>
          <w:szCs w:val="28"/>
          <w:lang w:val="fr-FR"/>
        </w:rPr>
        <w:t>ă</w:t>
      </w:r>
      <w:r w:rsidRPr="00AC1570">
        <w:rPr>
          <w:rFonts w:ascii="Times New Roman" w:hAnsi="Times New Roman" w:cs="Times New Roman"/>
          <w:sz w:val="28"/>
          <w:szCs w:val="28"/>
          <w:lang w:val="fr-FR"/>
        </w:rPr>
        <w:t xml:space="preserve"> a azilului republican de bătrîni;</w:t>
      </w:r>
    </w:p>
    <w:p w:rsidR="00AB4966" w:rsidRDefault="00AB4966" w:rsidP="00AB4966">
      <w:pPr>
        <w:pStyle w:val="a3"/>
        <w:numPr>
          <w:ilvl w:val="0"/>
          <w:numId w:val="4"/>
        </w:numPr>
        <w:ind w:left="0" w:firstLine="360"/>
        <w:rPr>
          <w:rFonts w:ascii="Times New Roman" w:hAnsi="Times New Roman" w:cs="Times New Roman"/>
          <w:sz w:val="28"/>
          <w:szCs w:val="28"/>
          <w:lang w:val="ro-RO"/>
        </w:rPr>
      </w:pPr>
      <w:r>
        <w:rPr>
          <w:rFonts w:ascii="Times New Roman" w:hAnsi="Times New Roman" w:cs="Times New Roman"/>
          <w:sz w:val="28"/>
          <w:szCs w:val="28"/>
          <w:lang w:val="ro-RO"/>
        </w:rPr>
        <w:t>Deschiderea centrului de plasament cu sejur de zi pentru copii orfani și semior</w:t>
      </w:r>
      <w:r w:rsidR="007A2868">
        <w:rPr>
          <w:rFonts w:ascii="Times New Roman" w:hAnsi="Times New Roman" w:cs="Times New Roman"/>
          <w:sz w:val="28"/>
          <w:szCs w:val="28"/>
          <w:lang w:val="ro-RO"/>
        </w:rPr>
        <w:t>fani, care este frecventat de 2</w:t>
      </w:r>
      <w:r w:rsidR="008913A6">
        <w:rPr>
          <w:rFonts w:ascii="Times New Roman" w:hAnsi="Times New Roman" w:cs="Times New Roman"/>
          <w:sz w:val="28"/>
          <w:szCs w:val="28"/>
          <w:lang w:val="ro-RO"/>
        </w:rPr>
        <w:t>7</w:t>
      </w:r>
      <w:r>
        <w:rPr>
          <w:rFonts w:ascii="Times New Roman" w:hAnsi="Times New Roman" w:cs="Times New Roman"/>
          <w:sz w:val="28"/>
          <w:szCs w:val="28"/>
          <w:lang w:val="ro-RO"/>
        </w:rPr>
        <w:t>8 copii, cu asigurarea prînzului și prestarea cercurilor de dezvoltare gererală, acordat de profesori de specialitate;</w:t>
      </w:r>
    </w:p>
    <w:p w:rsidR="00170C2B" w:rsidRDefault="00170C2B" w:rsidP="00170C2B">
      <w:pPr>
        <w:pStyle w:val="a3"/>
        <w:ind w:left="360"/>
        <w:rPr>
          <w:rFonts w:ascii="Times New Roman" w:hAnsi="Times New Roman" w:cs="Times New Roman"/>
          <w:sz w:val="28"/>
          <w:szCs w:val="28"/>
          <w:lang w:val="ro-RO"/>
        </w:rPr>
      </w:pPr>
    </w:p>
    <w:p w:rsidR="00AB4966" w:rsidRDefault="00AB4966" w:rsidP="00AB4966">
      <w:pPr>
        <w:pStyle w:val="a3"/>
        <w:numPr>
          <w:ilvl w:val="0"/>
          <w:numId w:val="4"/>
        </w:numPr>
        <w:ind w:left="0" w:firstLine="360"/>
        <w:rPr>
          <w:rFonts w:ascii="Times New Roman" w:hAnsi="Times New Roman" w:cs="Times New Roman"/>
          <w:sz w:val="28"/>
          <w:szCs w:val="28"/>
          <w:lang w:val="ro-RO"/>
        </w:rPr>
      </w:pPr>
      <w:r>
        <w:rPr>
          <w:rFonts w:ascii="Times New Roman" w:hAnsi="Times New Roman" w:cs="Times New Roman"/>
          <w:sz w:val="28"/>
          <w:szCs w:val="28"/>
          <w:lang w:val="ro-RO"/>
        </w:rPr>
        <w:t>Susținerea financiară și cu donații umanitare permanente a circa</w:t>
      </w:r>
      <w:r w:rsidR="008913A6">
        <w:rPr>
          <w:rFonts w:ascii="Times New Roman" w:hAnsi="Times New Roman" w:cs="Times New Roman"/>
          <w:sz w:val="28"/>
          <w:szCs w:val="28"/>
          <w:lang w:val="ro-RO"/>
        </w:rPr>
        <w:t xml:space="preserve"> 2</w:t>
      </w:r>
      <w:r>
        <w:rPr>
          <w:rFonts w:ascii="Times New Roman" w:hAnsi="Times New Roman" w:cs="Times New Roman"/>
          <w:sz w:val="28"/>
          <w:szCs w:val="28"/>
          <w:lang w:val="ro-RO"/>
        </w:rPr>
        <w:t>800 de familii defavorizate;</w:t>
      </w:r>
    </w:p>
    <w:p w:rsidR="00AB4966" w:rsidRDefault="00AB4966" w:rsidP="00AB4966">
      <w:pPr>
        <w:pStyle w:val="a3"/>
        <w:numPr>
          <w:ilvl w:val="0"/>
          <w:numId w:val="4"/>
        </w:numPr>
        <w:ind w:left="0" w:firstLine="360"/>
        <w:rPr>
          <w:rFonts w:ascii="Times New Roman" w:hAnsi="Times New Roman" w:cs="Times New Roman"/>
          <w:sz w:val="28"/>
          <w:szCs w:val="28"/>
          <w:lang w:val="ro-RO"/>
        </w:rPr>
      </w:pPr>
      <w:r>
        <w:rPr>
          <w:rFonts w:ascii="Times New Roman" w:hAnsi="Times New Roman" w:cs="Times New Roman"/>
          <w:sz w:val="28"/>
          <w:szCs w:val="28"/>
          <w:lang w:val="ro-RO"/>
        </w:rPr>
        <w:lastRenderedPageBreak/>
        <w:t>Cu ajutorul Fundației, prin intermediul proiectului „</w:t>
      </w:r>
      <w:r w:rsidRPr="00AC1570">
        <w:rPr>
          <w:rFonts w:ascii="Times New Roman" w:hAnsi="Times New Roman" w:cs="Times New Roman"/>
          <w:sz w:val="28"/>
          <w:szCs w:val="28"/>
          <w:lang w:val="ro-RO"/>
        </w:rPr>
        <w:t xml:space="preserve">Susține viitorul” </w:t>
      </w:r>
      <w:r>
        <w:rPr>
          <w:rFonts w:ascii="Times New Roman" w:hAnsi="Times New Roman" w:cs="Times New Roman"/>
          <w:sz w:val="28"/>
          <w:szCs w:val="28"/>
          <w:lang w:val="ro-RO"/>
        </w:rPr>
        <w:t>s-a asigurat susținerea co</w:t>
      </w:r>
      <w:r w:rsidR="007A2868">
        <w:rPr>
          <w:rFonts w:ascii="Times New Roman" w:hAnsi="Times New Roman" w:cs="Times New Roman"/>
          <w:sz w:val="28"/>
          <w:szCs w:val="28"/>
          <w:lang w:val="ro-RO"/>
        </w:rPr>
        <w:t>ncursului de admitere a circa 14</w:t>
      </w:r>
      <w:r>
        <w:rPr>
          <w:rFonts w:ascii="Times New Roman" w:hAnsi="Times New Roman" w:cs="Times New Roman"/>
          <w:sz w:val="28"/>
          <w:szCs w:val="28"/>
          <w:lang w:val="ro-RO"/>
        </w:rPr>
        <w:t>0 copii din familii cu o situație financiară dificilă, la studii în Instituțiile superioare de învățămînt din Republica Moldova, din contul bugetului de stat;</w:t>
      </w:r>
    </w:p>
    <w:p w:rsidR="00AB4966" w:rsidRDefault="000F429D" w:rsidP="00AB4966">
      <w:pPr>
        <w:pStyle w:val="a3"/>
        <w:numPr>
          <w:ilvl w:val="0"/>
          <w:numId w:val="4"/>
        </w:numPr>
        <w:ind w:left="0" w:firstLine="360"/>
        <w:rPr>
          <w:rFonts w:ascii="Times New Roman" w:hAnsi="Times New Roman" w:cs="Times New Roman"/>
          <w:sz w:val="28"/>
          <w:szCs w:val="28"/>
          <w:lang w:val="ro-RO"/>
        </w:rPr>
      </w:pPr>
      <w:r>
        <w:rPr>
          <w:rFonts w:ascii="Times New Roman" w:hAnsi="Times New Roman" w:cs="Times New Roman"/>
          <w:sz w:val="28"/>
          <w:szCs w:val="28"/>
          <w:lang w:val="ro-RO"/>
        </w:rPr>
        <w:t>Împreuna cu Președintele asociației „Steaua Călăuză” am vizitat copiii țintuiți la pat readucîndu-le spiritul sărbatorilor de ia</w:t>
      </w:r>
      <w:r w:rsidR="00387543">
        <w:rPr>
          <w:rFonts w:ascii="Times New Roman" w:hAnsi="Times New Roman" w:cs="Times New Roman"/>
          <w:sz w:val="28"/>
          <w:szCs w:val="28"/>
          <w:lang w:val="ro-RO"/>
        </w:rPr>
        <w:t>rnă și zîmbetul pe față prin d</w:t>
      </w:r>
      <w:r w:rsidR="00AB4966">
        <w:rPr>
          <w:rFonts w:ascii="Times New Roman" w:hAnsi="Times New Roman" w:cs="Times New Roman"/>
          <w:sz w:val="28"/>
          <w:szCs w:val="28"/>
          <w:lang w:val="ro-RO"/>
        </w:rPr>
        <w:t>onarea de cadouri de Craciun</w:t>
      </w:r>
      <w:r w:rsidR="00387543">
        <w:rPr>
          <w:rFonts w:ascii="Times New Roman" w:hAnsi="Times New Roman" w:cs="Times New Roman"/>
          <w:sz w:val="28"/>
          <w:szCs w:val="28"/>
          <w:lang w:val="ro-RO"/>
        </w:rPr>
        <w:t>.  P</w:t>
      </w:r>
      <w:r w:rsidR="00AB4966">
        <w:rPr>
          <w:rFonts w:ascii="Times New Roman" w:hAnsi="Times New Roman" w:cs="Times New Roman"/>
          <w:sz w:val="28"/>
          <w:szCs w:val="28"/>
          <w:lang w:val="ro-RO"/>
        </w:rPr>
        <w:t xml:space="preserve">entru copiii </w:t>
      </w:r>
      <w:r>
        <w:rPr>
          <w:rFonts w:ascii="Times New Roman" w:hAnsi="Times New Roman" w:cs="Times New Roman"/>
          <w:sz w:val="28"/>
          <w:szCs w:val="28"/>
          <w:lang w:val="ro-RO"/>
        </w:rPr>
        <w:t>din</w:t>
      </w:r>
      <w:r w:rsidR="00387543">
        <w:rPr>
          <w:rFonts w:ascii="Times New Roman" w:hAnsi="Times New Roman" w:cs="Times New Roman"/>
          <w:sz w:val="28"/>
          <w:szCs w:val="28"/>
          <w:lang w:val="ro-RO"/>
        </w:rPr>
        <w:t xml:space="preserve"> mai multecentrele republicane, cu ajutorul sponsorilor din Olanda, au fost pregătite</w:t>
      </w:r>
      <w:r>
        <w:rPr>
          <w:rFonts w:ascii="Times New Roman" w:hAnsi="Times New Roman" w:cs="Times New Roman"/>
          <w:sz w:val="28"/>
          <w:szCs w:val="28"/>
          <w:lang w:val="ro-RO"/>
        </w:rPr>
        <w:t xml:space="preserve"> cadouri copiilor invalizi și celor din familii social vulnerabile. </w:t>
      </w:r>
    </w:p>
    <w:p w:rsidR="00600BBE" w:rsidRPr="00AB4966" w:rsidRDefault="00600BBE" w:rsidP="00600BBE">
      <w:pPr>
        <w:pStyle w:val="a3"/>
        <w:ind w:left="360"/>
        <w:rPr>
          <w:rFonts w:ascii="Times New Roman" w:hAnsi="Times New Roman" w:cs="Times New Roman"/>
          <w:sz w:val="28"/>
          <w:szCs w:val="28"/>
          <w:lang w:val="ro-RO"/>
        </w:rPr>
      </w:pPr>
    </w:p>
    <w:p w:rsidR="00AB4966" w:rsidRDefault="00387543" w:rsidP="00AB4966">
      <w:pPr>
        <w:pStyle w:val="a3"/>
        <w:numPr>
          <w:ilvl w:val="0"/>
          <w:numId w:val="4"/>
        </w:numPr>
        <w:rPr>
          <w:rFonts w:ascii="Times New Roman" w:hAnsi="Times New Roman" w:cs="Times New Roman"/>
          <w:sz w:val="28"/>
          <w:szCs w:val="28"/>
          <w:lang w:val="ro-RO"/>
        </w:rPr>
      </w:pPr>
      <w:r>
        <w:rPr>
          <w:rFonts w:ascii="Times New Roman" w:hAnsi="Times New Roman" w:cs="Times New Roman"/>
          <w:sz w:val="28"/>
          <w:szCs w:val="28"/>
          <w:lang w:val="ro-RO"/>
        </w:rPr>
        <w:t>Acordarea ajutorului umanitar familiilor sinistrate din localitățile Obileni, Cotul Morii, din r-onul Hîncești;</w:t>
      </w:r>
    </w:p>
    <w:p w:rsidR="00387543" w:rsidRDefault="00387543" w:rsidP="00AB4966">
      <w:pPr>
        <w:pStyle w:val="a3"/>
        <w:numPr>
          <w:ilvl w:val="0"/>
          <w:numId w:val="4"/>
        </w:numPr>
        <w:rPr>
          <w:rFonts w:ascii="Times New Roman" w:hAnsi="Times New Roman" w:cs="Times New Roman"/>
          <w:sz w:val="28"/>
          <w:szCs w:val="28"/>
          <w:lang w:val="ro-RO"/>
        </w:rPr>
      </w:pPr>
      <w:r>
        <w:rPr>
          <w:rFonts w:ascii="Times New Roman" w:hAnsi="Times New Roman" w:cs="Times New Roman"/>
          <w:sz w:val="28"/>
          <w:szCs w:val="28"/>
          <w:lang w:val="ro-RO"/>
        </w:rPr>
        <w:t>În vara anului 2010, Fundația a început sponsorizările lucrărilor de reparație a blocului sanitar al Caminului studențesc nr.4 a Colegiului de Medicină din mun. Chișinău;</w:t>
      </w:r>
    </w:p>
    <w:p w:rsidR="00C34F9F" w:rsidRDefault="00C34F9F" w:rsidP="00C34F9F">
      <w:pPr>
        <w:pStyle w:val="a3"/>
        <w:rPr>
          <w:rFonts w:ascii="Times New Roman" w:hAnsi="Times New Roman" w:cs="Times New Roman"/>
          <w:sz w:val="28"/>
          <w:szCs w:val="28"/>
          <w:lang w:val="ro-RO"/>
        </w:rPr>
      </w:pPr>
    </w:p>
    <w:p w:rsidR="00387543" w:rsidRDefault="00832BE4" w:rsidP="00AB4966">
      <w:pPr>
        <w:pStyle w:val="a3"/>
        <w:numPr>
          <w:ilvl w:val="0"/>
          <w:numId w:val="4"/>
        </w:numPr>
        <w:rPr>
          <w:rFonts w:ascii="Times New Roman" w:hAnsi="Times New Roman" w:cs="Times New Roman"/>
          <w:sz w:val="28"/>
          <w:szCs w:val="28"/>
          <w:lang w:val="ro-RO"/>
        </w:rPr>
      </w:pPr>
      <w:r>
        <w:rPr>
          <w:rFonts w:ascii="Times New Roman" w:hAnsi="Times New Roman" w:cs="Times New Roman"/>
          <w:sz w:val="28"/>
          <w:szCs w:val="28"/>
          <w:lang w:val="ro-RO"/>
        </w:rPr>
        <w:t>În luna Aprilie, la data de 10, î</w:t>
      </w:r>
      <w:r w:rsidR="00387543">
        <w:rPr>
          <w:rFonts w:ascii="Times New Roman" w:hAnsi="Times New Roman" w:cs="Times New Roman"/>
          <w:sz w:val="28"/>
          <w:szCs w:val="28"/>
          <w:lang w:val="ro-RO"/>
        </w:rPr>
        <w:t xml:space="preserve">mpreună cu fostul Ministru al sănătății, d-nul Vladimir Hotineanu, au fost donate produse alimentare (faină, zahăr, cacao, dulceață, biscuiți) cît și obiecte de igienă personală pentru Casa de bătrîni din satul Sărăteni, r-onul Telenești. </w:t>
      </w:r>
    </w:p>
    <w:p w:rsidR="00C34F9F" w:rsidRDefault="00C34F9F" w:rsidP="00C34F9F">
      <w:pPr>
        <w:pStyle w:val="a3"/>
        <w:rPr>
          <w:rFonts w:ascii="Times New Roman" w:hAnsi="Times New Roman" w:cs="Times New Roman"/>
          <w:sz w:val="28"/>
          <w:szCs w:val="28"/>
          <w:lang w:val="ro-RO"/>
        </w:rPr>
      </w:pPr>
    </w:p>
    <w:p w:rsidR="003C1AD3" w:rsidRPr="003C1AD3" w:rsidRDefault="007B649D" w:rsidP="00AB4966">
      <w:pPr>
        <w:pStyle w:val="a3"/>
        <w:numPr>
          <w:ilvl w:val="0"/>
          <w:numId w:val="4"/>
        </w:numPr>
        <w:rPr>
          <w:rFonts w:ascii="Times New Roman" w:hAnsi="Times New Roman" w:cs="Times New Roman"/>
          <w:sz w:val="28"/>
          <w:szCs w:val="28"/>
          <w:lang w:val="ro-RO"/>
        </w:rPr>
      </w:pPr>
      <w:r>
        <w:rPr>
          <w:rFonts w:ascii="Times New Roman" w:hAnsi="Times New Roman" w:cs="Times New Roman"/>
          <w:sz w:val="28"/>
          <w:szCs w:val="28"/>
          <w:lang w:val="ro-RO"/>
        </w:rPr>
        <w:t xml:space="preserve">De ziua naționala a Olandei, </w:t>
      </w:r>
      <w:r w:rsidR="003C1AD3" w:rsidRPr="00AC1570">
        <w:rPr>
          <w:rFonts w:ascii="Times New Roman" w:hAnsi="Times New Roman" w:cs="Times New Roman"/>
          <w:sz w:val="28"/>
          <w:szCs w:val="28"/>
          <w:lang w:val="ro-RO"/>
        </w:rPr>
        <w:t xml:space="preserve">“Ziua Regală”, la Chișinău, pe poligonul “Dinamo”, Fundația Creștină Moldo-Olandeză, a organizat o acțiune de caritate avînd în calitate de oaspeți de onoare pe d-nul Prim-Ministru al Republicii Moldova- Vlad Filat, Ministrul Muncii, Protecției Sociale și al familiei- d-na Valentina Buliga, Ministrul de Interne- </w:t>
      </w:r>
    </w:p>
    <w:p w:rsidR="007B649D" w:rsidRPr="00AC1570" w:rsidRDefault="003C1AD3" w:rsidP="003C1AD3">
      <w:pPr>
        <w:pStyle w:val="a3"/>
        <w:rPr>
          <w:rFonts w:ascii="Times New Roman" w:hAnsi="Times New Roman" w:cs="Times New Roman"/>
          <w:sz w:val="28"/>
          <w:szCs w:val="28"/>
          <w:lang w:val="fr-FR"/>
        </w:rPr>
      </w:pPr>
      <w:r w:rsidRPr="00AC1570">
        <w:rPr>
          <w:rFonts w:ascii="Times New Roman" w:hAnsi="Times New Roman" w:cs="Times New Roman"/>
          <w:sz w:val="28"/>
          <w:szCs w:val="28"/>
          <w:lang w:val="fr-FR"/>
        </w:rPr>
        <w:t>d-nul Victor Catan, unde au fost donate medicamente, haine, produse alimentare și 4 paturi obstetrice pentru spitale de tip ambulator.</w:t>
      </w:r>
    </w:p>
    <w:p w:rsidR="002D3C4E" w:rsidRPr="00AC1570" w:rsidRDefault="002D3C4E" w:rsidP="003C1AD3">
      <w:pPr>
        <w:pStyle w:val="a3"/>
        <w:rPr>
          <w:rFonts w:ascii="Times New Roman" w:hAnsi="Times New Roman" w:cs="Times New Roman"/>
          <w:sz w:val="28"/>
          <w:szCs w:val="28"/>
          <w:lang w:val="fr-FR"/>
        </w:rPr>
      </w:pPr>
    </w:p>
    <w:p w:rsidR="002D3C4E" w:rsidRPr="00AC1570" w:rsidRDefault="004238F2" w:rsidP="002D3C4E">
      <w:pPr>
        <w:pStyle w:val="a3"/>
        <w:numPr>
          <w:ilvl w:val="0"/>
          <w:numId w:val="4"/>
        </w:numPr>
        <w:rPr>
          <w:rFonts w:ascii="Times New Roman" w:hAnsi="Times New Roman" w:cs="Times New Roman"/>
          <w:sz w:val="28"/>
          <w:szCs w:val="28"/>
          <w:lang w:val="fr-FR"/>
        </w:rPr>
      </w:pPr>
      <w:r>
        <w:rPr>
          <w:rFonts w:ascii="Times New Roman" w:hAnsi="Times New Roman" w:cs="Times New Roman"/>
          <w:sz w:val="28"/>
          <w:szCs w:val="28"/>
          <w:lang w:val="fr-FR"/>
        </w:rPr>
        <w:t xml:space="preserve">Sarbatorile de iarna </w:t>
      </w:r>
      <w:r w:rsidR="002D3C4E" w:rsidRPr="00AC1570">
        <w:rPr>
          <w:rFonts w:ascii="Times New Roman" w:hAnsi="Times New Roman" w:cs="Times New Roman"/>
          <w:sz w:val="28"/>
          <w:szCs w:val="28"/>
          <w:lang w:val="fr-FR"/>
        </w:rPr>
        <w:t>, în</w:t>
      </w:r>
      <w:r>
        <w:rPr>
          <w:rFonts w:ascii="Times New Roman" w:hAnsi="Times New Roman" w:cs="Times New Roman"/>
          <w:sz w:val="28"/>
          <w:szCs w:val="28"/>
          <w:lang w:val="fr-FR"/>
        </w:rPr>
        <w:t xml:space="preserve"> </w:t>
      </w:r>
      <w:r w:rsidR="002D3C4E" w:rsidRPr="00AC1570">
        <w:rPr>
          <w:rFonts w:ascii="Times New Roman" w:hAnsi="Times New Roman" w:cs="Times New Roman"/>
          <w:sz w:val="28"/>
          <w:szCs w:val="28"/>
          <w:lang w:val="fr-FR"/>
        </w:rPr>
        <w:t>deosebi de Craciun, nu au ramas uitate pentru copii surdo-muți din mun. Chișinau. Acestora li s-au oferit hainuțe, dulciuri și jucării pentru a le oferi o rază de fericire în prag de sărbători.</w:t>
      </w:r>
    </w:p>
    <w:p w:rsidR="00C34F9F" w:rsidRPr="00AC1570" w:rsidRDefault="00C34F9F" w:rsidP="003C1AD3">
      <w:pPr>
        <w:pStyle w:val="a3"/>
        <w:rPr>
          <w:rFonts w:ascii="Times New Roman" w:hAnsi="Times New Roman" w:cs="Times New Roman"/>
          <w:sz w:val="28"/>
          <w:szCs w:val="28"/>
          <w:lang w:val="fr-FR"/>
        </w:rPr>
      </w:pPr>
    </w:p>
    <w:p w:rsidR="003C1AD3" w:rsidRPr="00AC1570" w:rsidRDefault="004238F2" w:rsidP="003C1AD3">
      <w:pPr>
        <w:pStyle w:val="a3"/>
        <w:numPr>
          <w:ilvl w:val="0"/>
          <w:numId w:val="4"/>
        </w:numPr>
        <w:rPr>
          <w:rFonts w:ascii="Times New Roman" w:hAnsi="Times New Roman" w:cs="Times New Roman"/>
          <w:sz w:val="28"/>
          <w:szCs w:val="28"/>
          <w:lang w:val="fr-FR"/>
        </w:rPr>
      </w:pPr>
      <w:r>
        <w:rPr>
          <w:rFonts w:ascii="Times New Roman" w:hAnsi="Times New Roman" w:cs="Times New Roman"/>
          <w:sz w:val="28"/>
          <w:szCs w:val="28"/>
          <w:lang w:val="fr-FR"/>
        </w:rPr>
        <w:t>În perspectivă, 2024</w:t>
      </w:r>
      <w:r w:rsidR="003C1AD3" w:rsidRPr="00AC1570">
        <w:rPr>
          <w:rFonts w:ascii="Times New Roman" w:hAnsi="Times New Roman" w:cs="Times New Roman"/>
          <w:sz w:val="28"/>
          <w:szCs w:val="28"/>
          <w:lang w:val="fr-FR"/>
        </w:rPr>
        <w:t>, este preconizată deschiderea unui azil de bătrîni pentru persoanele în etate rămași singuri, fără de sprijin și supraveghere,</w:t>
      </w:r>
      <w:r w:rsidR="007A2868">
        <w:rPr>
          <w:rFonts w:ascii="Times New Roman" w:hAnsi="Times New Roman" w:cs="Times New Roman"/>
          <w:sz w:val="28"/>
          <w:szCs w:val="28"/>
          <w:lang w:val="fr-FR"/>
        </w:rPr>
        <w:t xml:space="preserve"> la care pensia minimă este de 6</w:t>
      </w:r>
      <w:r w:rsidR="003C1AD3" w:rsidRPr="00AC1570">
        <w:rPr>
          <w:rFonts w:ascii="Times New Roman" w:hAnsi="Times New Roman" w:cs="Times New Roman"/>
          <w:sz w:val="28"/>
          <w:szCs w:val="28"/>
          <w:lang w:val="fr-FR"/>
        </w:rPr>
        <w:t xml:space="preserve">0 de euro pe lună. </w:t>
      </w:r>
    </w:p>
    <w:p w:rsidR="003C1AD3" w:rsidRPr="00AC1570" w:rsidRDefault="003C1AD3" w:rsidP="003C1AD3">
      <w:pPr>
        <w:rPr>
          <w:rFonts w:ascii="Times New Roman" w:hAnsi="Times New Roman" w:cs="Times New Roman"/>
          <w:noProof/>
          <w:sz w:val="28"/>
          <w:szCs w:val="28"/>
          <w:lang w:val="fr-FR"/>
        </w:rPr>
      </w:pPr>
    </w:p>
    <w:p w:rsidR="00F62020" w:rsidRPr="00AC1570" w:rsidRDefault="00F62020" w:rsidP="00F62020">
      <w:pPr>
        <w:ind w:left="720"/>
        <w:rPr>
          <w:rFonts w:ascii="Times New Roman" w:hAnsi="Times New Roman" w:cs="Times New Roman"/>
          <w:noProof/>
          <w:sz w:val="28"/>
          <w:szCs w:val="28"/>
          <w:lang w:val="fr-FR"/>
        </w:rPr>
      </w:pPr>
    </w:p>
    <w:p w:rsidR="00F62020" w:rsidRPr="00AC1570" w:rsidRDefault="00F62020" w:rsidP="003C1AD3">
      <w:pPr>
        <w:rPr>
          <w:rFonts w:ascii="Times New Roman" w:hAnsi="Times New Roman" w:cs="Times New Roman"/>
          <w:noProof/>
          <w:sz w:val="28"/>
          <w:szCs w:val="28"/>
          <w:lang w:val="fr-FR"/>
        </w:rPr>
      </w:pPr>
    </w:p>
    <w:p w:rsidR="00F62020" w:rsidRPr="00AC1570" w:rsidRDefault="00F62020" w:rsidP="003C1AD3">
      <w:pPr>
        <w:rPr>
          <w:rFonts w:ascii="Times New Roman" w:hAnsi="Times New Roman" w:cs="Times New Roman"/>
          <w:noProof/>
          <w:sz w:val="28"/>
          <w:szCs w:val="28"/>
          <w:lang w:val="fr-FR"/>
        </w:rPr>
      </w:pPr>
    </w:p>
    <w:p w:rsidR="00F62020" w:rsidRPr="00AC1570" w:rsidRDefault="00F62020" w:rsidP="003C1AD3">
      <w:pPr>
        <w:rPr>
          <w:rFonts w:ascii="Times New Roman" w:hAnsi="Times New Roman" w:cs="Times New Roman"/>
          <w:noProof/>
          <w:sz w:val="28"/>
          <w:szCs w:val="28"/>
          <w:lang w:val="fr-FR"/>
        </w:rPr>
      </w:pPr>
    </w:p>
    <w:p w:rsidR="00EC3D30" w:rsidRPr="00EC3D30" w:rsidRDefault="00EC3D30" w:rsidP="003C1AD3">
      <w:pPr>
        <w:rPr>
          <w:rFonts w:ascii="Times New Roman" w:hAnsi="Times New Roman" w:cs="Times New Roman"/>
          <w:noProof/>
          <w:sz w:val="28"/>
          <w:szCs w:val="28"/>
          <w:lang w:val="ro-RO"/>
        </w:rPr>
      </w:pPr>
      <w:r w:rsidRPr="00AC1570">
        <w:rPr>
          <w:rFonts w:ascii="Times New Roman" w:hAnsi="Times New Roman" w:cs="Times New Roman"/>
          <w:noProof/>
          <w:sz w:val="28"/>
          <w:szCs w:val="28"/>
          <w:lang w:val="fr-FR"/>
        </w:rPr>
        <w:lastRenderedPageBreak/>
        <w:t xml:space="preserve">  Respectiv, pe tot parc</w:t>
      </w:r>
      <w:r w:rsidR="008913A6">
        <w:rPr>
          <w:rFonts w:ascii="Times New Roman" w:hAnsi="Times New Roman" w:cs="Times New Roman"/>
          <w:noProof/>
          <w:sz w:val="28"/>
          <w:szCs w:val="28"/>
          <w:lang w:val="fr-FR"/>
        </w:rPr>
        <w:t>ursul activității sale, filiala</w:t>
      </w:r>
      <w:r w:rsidRPr="00AC1570">
        <w:rPr>
          <w:rFonts w:ascii="Times New Roman" w:hAnsi="Times New Roman" w:cs="Times New Roman"/>
          <w:noProof/>
          <w:sz w:val="28"/>
          <w:szCs w:val="28"/>
          <w:lang w:val="fr-FR"/>
        </w:rPr>
        <w:t xml:space="preserve"> “Salvați copiii străzii” a desfășurat diverse activități de caritate, cu participarea reprezentanților din Olanda, care personal au distribuit împreună cu noi diverse ajutoare familiilor social vulnerabile, precum și repartizarea unor loturi de medicamente, mobilier, produse alimentare, haine, materiale de construcție, ș.a. pentru casele de copii și școlile internat, grădinițe, aziluri de bătrîni și centre de plasament.</w:t>
      </w:r>
    </w:p>
    <w:p w:rsidR="003C1AD3" w:rsidRPr="00AC1570" w:rsidRDefault="00EE7832" w:rsidP="00EE7832">
      <w:pPr>
        <w:pStyle w:val="a3"/>
        <w:ind w:left="0" w:firstLine="720"/>
        <w:rPr>
          <w:rFonts w:ascii="Times New Roman" w:hAnsi="Times New Roman" w:cs="Times New Roman"/>
          <w:noProof/>
          <w:sz w:val="28"/>
          <w:szCs w:val="28"/>
          <w:lang w:val="fr-FR"/>
        </w:rPr>
      </w:pPr>
      <w:r w:rsidRPr="007A2868">
        <w:rPr>
          <w:rFonts w:ascii="Times New Roman" w:hAnsi="Times New Roman" w:cs="Times New Roman"/>
          <w:noProof/>
          <w:sz w:val="28"/>
          <w:szCs w:val="28"/>
          <w:lang w:val="ro-RO"/>
        </w:rPr>
        <w:t xml:space="preserve">   Toate aceste activități au fost apreciate cu mențiuni și diplome atît din partea statului Republicii Moldova cît și di</w:t>
      </w:r>
      <w:r w:rsidR="00F218BC" w:rsidRPr="007A2868">
        <w:rPr>
          <w:rFonts w:ascii="Times New Roman" w:hAnsi="Times New Roman" w:cs="Times New Roman"/>
          <w:noProof/>
          <w:sz w:val="28"/>
          <w:szCs w:val="28"/>
          <w:lang w:val="ro-RO"/>
        </w:rPr>
        <w:t xml:space="preserve">n partea donatorilor din </w:t>
      </w:r>
      <w:r w:rsidR="007A2868" w:rsidRPr="007A2868">
        <w:rPr>
          <w:rFonts w:ascii="Times New Roman" w:hAnsi="Times New Roman" w:cs="Times New Roman"/>
          <w:noProof/>
          <w:sz w:val="28"/>
          <w:szCs w:val="28"/>
          <w:lang w:val="ro-RO"/>
        </w:rPr>
        <w:t xml:space="preserve"> Elvetia,</w:t>
      </w:r>
      <w:r w:rsidR="007A2868">
        <w:rPr>
          <w:rFonts w:ascii="Times New Roman" w:hAnsi="Times New Roman" w:cs="Times New Roman"/>
          <w:noProof/>
          <w:sz w:val="28"/>
          <w:szCs w:val="28"/>
          <w:lang w:val="ro-RO"/>
        </w:rPr>
        <w:t>Olanda, Ucraina, unul</w:t>
      </w:r>
      <w:r w:rsidR="00F218BC" w:rsidRPr="007A2868">
        <w:rPr>
          <w:rFonts w:ascii="Times New Roman" w:hAnsi="Times New Roman" w:cs="Times New Roman"/>
          <w:noProof/>
          <w:sz w:val="28"/>
          <w:szCs w:val="28"/>
          <w:lang w:val="ro-RO"/>
        </w:rPr>
        <w:t xml:space="preserve"> dintre cele mai importante fiind “Meritul civic” acordat de catre Președintele Republicii Moldova pentru proiectele sociale realizate. </w:t>
      </w:r>
      <w:r w:rsidRPr="007A2868">
        <w:rPr>
          <w:rFonts w:ascii="Times New Roman" w:hAnsi="Times New Roman" w:cs="Times New Roman"/>
          <w:noProof/>
          <w:sz w:val="28"/>
          <w:szCs w:val="28"/>
          <w:lang w:val="ro-RO"/>
        </w:rPr>
        <w:t xml:space="preserve"> </w:t>
      </w:r>
      <w:r w:rsidRPr="00AC1570">
        <w:rPr>
          <w:rFonts w:ascii="Times New Roman" w:hAnsi="Times New Roman" w:cs="Times New Roman"/>
          <w:noProof/>
          <w:sz w:val="28"/>
          <w:szCs w:val="28"/>
          <w:lang w:val="fr-FR"/>
        </w:rPr>
        <w:t>Împreună, zi de zi, reușim să reaprindem speranța pe chipul celor față de care soarta a fost mai crudă, să-i ajutăm în limita posibilităților pe</w:t>
      </w:r>
      <w:r w:rsidR="001D36AA" w:rsidRPr="00AC1570">
        <w:rPr>
          <w:rFonts w:ascii="Times New Roman" w:hAnsi="Times New Roman" w:cs="Times New Roman"/>
          <w:noProof/>
          <w:sz w:val="28"/>
          <w:szCs w:val="28"/>
          <w:lang w:val="fr-FR"/>
        </w:rPr>
        <w:t>ntru a le oferi un trai decent și o bucurie în suflet.</w:t>
      </w:r>
    </w:p>
    <w:p w:rsidR="00BD15D7" w:rsidRPr="00AC1570" w:rsidRDefault="00BD15D7" w:rsidP="00EE7832">
      <w:pPr>
        <w:pStyle w:val="a3"/>
        <w:ind w:left="0" w:firstLine="720"/>
        <w:rPr>
          <w:rFonts w:ascii="Times New Roman" w:hAnsi="Times New Roman" w:cs="Times New Roman"/>
          <w:noProof/>
          <w:sz w:val="28"/>
          <w:szCs w:val="28"/>
          <w:lang w:val="fr-FR"/>
        </w:rPr>
      </w:pPr>
    </w:p>
    <w:p w:rsidR="00BD15D7" w:rsidRPr="00AC1570" w:rsidRDefault="00BD15D7" w:rsidP="00BD15D7">
      <w:pPr>
        <w:pStyle w:val="a3"/>
        <w:ind w:left="0" w:firstLine="720"/>
        <w:jc w:val="center"/>
        <w:rPr>
          <w:rFonts w:ascii="Times New Roman" w:hAnsi="Times New Roman" w:cs="Times New Roman"/>
          <w:b/>
          <w:noProof/>
          <w:sz w:val="36"/>
          <w:szCs w:val="36"/>
          <w:lang w:val="fr-FR"/>
        </w:rPr>
      </w:pPr>
    </w:p>
    <w:p w:rsidR="00BD15D7" w:rsidRDefault="00C81235" w:rsidP="00BD15D7">
      <w:pPr>
        <w:pStyle w:val="a3"/>
        <w:ind w:left="0" w:firstLine="720"/>
        <w:jc w:val="center"/>
        <w:rPr>
          <w:rFonts w:ascii="Times New Roman" w:hAnsi="Times New Roman" w:cs="Times New Roman"/>
          <w:b/>
          <w:noProof/>
          <w:sz w:val="36"/>
          <w:szCs w:val="36"/>
        </w:rPr>
      </w:pPr>
      <w:r>
        <w:rPr>
          <w:rFonts w:ascii="Times New Roman" w:hAnsi="Times New Roman" w:cs="Times New Roman"/>
          <w:b/>
          <w:noProof/>
          <w:sz w:val="36"/>
          <w:szCs w:val="36"/>
        </w:rPr>
        <w:drawing>
          <wp:inline distT="0" distB="0" distL="0" distR="0">
            <wp:extent cx="3891064" cy="3810825"/>
            <wp:effectExtent l="0" t="0" r="0" b="0"/>
            <wp:docPr id="4" name="Рисунок 2" descr="IDPWD%20day%20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PWD%20day%20graphic.png"/>
                    <pic:cNvPicPr/>
                  </pic:nvPicPr>
                  <pic:blipFill>
                    <a:blip r:embed="rId7" cstate="print"/>
                    <a:stretch>
                      <a:fillRect/>
                    </a:stretch>
                  </pic:blipFill>
                  <pic:spPr>
                    <a:xfrm>
                      <a:off x="0" y="0"/>
                      <a:ext cx="3892467" cy="3812199"/>
                    </a:xfrm>
                    <a:prstGeom prst="rect">
                      <a:avLst/>
                    </a:prstGeom>
                  </pic:spPr>
                </pic:pic>
              </a:graphicData>
            </a:graphic>
          </wp:inline>
        </w:drawing>
      </w:r>
    </w:p>
    <w:p w:rsidR="00BD15D7" w:rsidRDefault="00C81235" w:rsidP="00C81235">
      <w:pPr>
        <w:pStyle w:val="a3"/>
        <w:tabs>
          <w:tab w:val="left" w:pos="980"/>
        </w:tabs>
        <w:ind w:left="0" w:firstLine="720"/>
        <w:rPr>
          <w:rFonts w:ascii="Times New Roman" w:hAnsi="Times New Roman" w:cs="Times New Roman"/>
          <w:b/>
          <w:noProof/>
          <w:sz w:val="36"/>
          <w:szCs w:val="36"/>
        </w:rPr>
      </w:pPr>
      <w:r>
        <w:rPr>
          <w:rFonts w:ascii="Times New Roman" w:hAnsi="Times New Roman" w:cs="Times New Roman"/>
          <w:b/>
          <w:noProof/>
          <w:sz w:val="36"/>
          <w:szCs w:val="36"/>
        </w:rPr>
        <w:tab/>
      </w:r>
    </w:p>
    <w:p w:rsidR="00BD15D7" w:rsidRDefault="00BD15D7" w:rsidP="00BD15D7">
      <w:pPr>
        <w:pStyle w:val="a3"/>
        <w:ind w:left="0" w:firstLine="720"/>
        <w:jc w:val="center"/>
        <w:rPr>
          <w:rFonts w:ascii="Times New Roman" w:hAnsi="Times New Roman" w:cs="Times New Roman"/>
          <w:b/>
          <w:noProof/>
          <w:sz w:val="36"/>
          <w:szCs w:val="36"/>
        </w:rPr>
      </w:pPr>
    </w:p>
    <w:p w:rsidR="00BD15D7" w:rsidRDefault="00BD15D7" w:rsidP="00BD15D7">
      <w:pPr>
        <w:pStyle w:val="a3"/>
        <w:ind w:left="0" w:firstLine="720"/>
        <w:jc w:val="center"/>
        <w:rPr>
          <w:rFonts w:ascii="Times New Roman" w:hAnsi="Times New Roman" w:cs="Times New Roman"/>
          <w:b/>
          <w:noProof/>
          <w:sz w:val="36"/>
          <w:szCs w:val="36"/>
        </w:rPr>
      </w:pPr>
    </w:p>
    <w:p w:rsidR="00BD15D7" w:rsidRDefault="00BD15D7" w:rsidP="00BD15D7">
      <w:pPr>
        <w:pStyle w:val="a3"/>
        <w:ind w:left="0" w:firstLine="720"/>
        <w:jc w:val="center"/>
        <w:rPr>
          <w:rFonts w:ascii="Times New Roman" w:hAnsi="Times New Roman" w:cs="Times New Roman"/>
          <w:b/>
          <w:noProof/>
          <w:sz w:val="36"/>
          <w:szCs w:val="36"/>
        </w:rPr>
      </w:pPr>
    </w:p>
    <w:p w:rsidR="00BE16BB" w:rsidRDefault="00BE16BB" w:rsidP="00C81235">
      <w:pPr>
        <w:jc w:val="center"/>
        <w:rPr>
          <w:rFonts w:ascii="Times New Roman" w:hAnsi="Times New Roman" w:cs="Times New Roman"/>
          <w:b/>
          <w:noProof/>
          <w:sz w:val="36"/>
          <w:szCs w:val="36"/>
        </w:rPr>
      </w:pPr>
    </w:p>
    <w:p w:rsidR="00BE16BB" w:rsidRDefault="00BE16BB" w:rsidP="00C81235">
      <w:pPr>
        <w:jc w:val="center"/>
        <w:rPr>
          <w:rFonts w:ascii="Times New Roman" w:hAnsi="Times New Roman" w:cs="Times New Roman"/>
          <w:b/>
          <w:noProof/>
          <w:sz w:val="36"/>
          <w:szCs w:val="36"/>
        </w:rPr>
      </w:pPr>
    </w:p>
    <w:p w:rsidR="00BD15D7" w:rsidRPr="00AC1570" w:rsidRDefault="00BD15D7" w:rsidP="00C81235">
      <w:pPr>
        <w:jc w:val="center"/>
        <w:rPr>
          <w:rFonts w:ascii="Times New Roman" w:hAnsi="Times New Roman" w:cs="Times New Roman"/>
          <w:b/>
          <w:noProof/>
          <w:sz w:val="36"/>
          <w:szCs w:val="36"/>
          <w:lang w:val="fr-FR"/>
        </w:rPr>
      </w:pPr>
      <w:r w:rsidRPr="00AC1570">
        <w:rPr>
          <w:rFonts w:ascii="Times New Roman" w:hAnsi="Times New Roman" w:cs="Times New Roman"/>
          <w:b/>
          <w:noProof/>
          <w:sz w:val="36"/>
          <w:szCs w:val="36"/>
          <w:lang w:val="fr-FR"/>
        </w:rPr>
        <w:lastRenderedPageBreak/>
        <w:t>Proiecte Permanente</w:t>
      </w:r>
    </w:p>
    <w:p w:rsidR="00BD15D7" w:rsidRPr="00AC1570" w:rsidRDefault="00BD15D7" w:rsidP="00BD15D7">
      <w:pPr>
        <w:pStyle w:val="a3"/>
        <w:ind w:left="0" w:firstLine="720"/>
        <w:jc w:val="center"/>
        <w:rPr>
          <w:rFonts w:ascii="Times New Roman" w:hAnsi="Times New Roman" w:cs="Times New Roman"/>
          <w:b/>
          <w:i/>
          <w:noProof/>
          <w:sz w:val="28"/>
          <w:szCs w:val="28"/>
          <w:lang w:val="fr-FR"/>
        </w:rPr>
      </w:pPr>
    </w:p>
    <w:p w:rsidR="00BD15D7" w:rsidRPr="00AC1570" w:rsidRDefault="00BD15D7" w:rsidP="00BD15D7">
      <w:pPr>
        <w:pStyle w:val="a3"/>
        <w:ind w:left="0" w:firstLine="720"/>
        <w:jc w:val="center"/>
        <w:rPr>
          <w:rFonts w:ascii="Times New Roman" w:hAnsi="Times New Roman" w:cs="Times New Roman"/>
          <w:b/>
          <w:i/>
          <w:noProof/>
          <w:sz w:val="28"/>
          <w:szCs w:val="28"/>
          <w:lang w:val="fr-FR"/>
        </w:rPr>
      </w:pPr>
    </w:p>
    <w:p w:rsidR="00BD15D7" w:rsidRPr="00AC1570" w:rsidRDefault="00BD15D7" w:rsidP="00C81235">
      <w:pPr>
        <w:ind w:left="720"/>
        <w:rPr>
          <w:rFonts w:ascii="Times New Roman" w:hAnsi="Times New Roman" w:cs="Times New Roman"/>
          <w:b/>
          <w:i/>
          <w:noProof/>
          <w:sz w:val="28"/>
          <w:szCs w:val="28"/>
          <w:lang w:val="fr-FR"/>
        </w:rPr>
      </w:pPr>
      <w:r w:rsidRPr="00AC1570">
        <w:rPr>
          <w:rFonts w:ascii="Times New Roman" w:hAnsi="Times New Roman" w:cs="Times New Roman"/>
          <w:b/>
          <w:i/>
          <w:noProof/>
          <w:sz w:val="28"/>
          <w:szCs w:val="28"/>
          <w:lang w:val="fr-FR"/>
        </w:rPr>
        <w:t>1.1 Centrul de zi pentru copii</w:t>
      </w:r>
    </w:p>
    <w:p w:rsidR="00BD15D7" w:rsidRDefault="00BD15D7" w:rsidP="00BD15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741160" cy="5058410"/>
            <wp:effectExtent l="19050" t="0" r="2540" b="0"/>
            <wp:docPr id="2" name="Рисунок 1" descr="C:\Users\Mashka\Desktop\poze pt prezentare\STA7223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hka\Desktop\poze pt prezentare\STA72235-1024x768.jpg"/>
                    <pic:cNvPicPr>
                      <a:picLocks noChangeAspect="1" noChangeArrowheads="1"/>
                    </pic:cNvPicPr>
                  </pic:nvPicPr>
                  <pic:blipFill>
                    <a:blip r:embed="rId8" cstate="print"/>
                    <a:srcRect/>
                    <a:stretch>
                      <a:fillRect/>
                    </a:stretch>
                  </pic:blipFill>
                  <pic:spPr bwMode="auto">
                    <a:xfrm>
                      <a:off x="0" y="0"/>
                      <a:ext cx="6741160" cy="5058410"/>
                    </a:xfrm>
                    <a:prstGeom prst="rect">
                      <a:avLst/>
                    </a:prstGeom>
                    <a:noFill/>
                    <a:ln w="9525">
                      <a:noFill/>
                      <a:miter lim="800000"/>
                      <a:headEnd/>
                      <a:tailEnd/>
                    </a:ln>
                  </pic:spPr>
                </pic:pic>
              </a:graphicData>
            </a:graphic>
          </wp:inline>
        </w:drawing>
      </w:r>
    </w:p>
    <w:p w:rsidR="00BD15D7" w:rsidRDefault="00BD15D7" w:rsidP="00BD15D7">
      <w:pPr>
        <w:pStyle w:val="a3"/>
        <w:ind w:left="0"/>
        <w:rPr>
          <w:rFonts w:ascii="Times New Roman" w:hAnsi="Times New Roman" w:cs="Times New Roman"/>
          <w:noProof/>
          <w:sz w:val="28"/>
          <w:szCs w:val="28"/>
        </w:rPr>
      </w:pPr>
    </w:p>
    <w:p w:rsidR="00BD15D7" w:rsidRDefault="00BD15D7" w:rsidP="00BD15D7">
      <w:pPr>
        <w:pStyle w:val="a3"/>
        <w:ind w:left="0"/>
        <w:rPr>
          <w:rFonts w:ascii="Times New Roman" w:hAnsi="Times New Roman" w:cs="Times New Roman"/>
          <w:noProof/>
          <w:sz w:val="28"/>
          <w:szCs w:val="28"/>
        </w:rPr>
      </w:pPr>
    </w:p>
    <w:p w:rsidR="00BD15D7" w:rsidRPr="00AC1570" w:rsidRDefault="00BD15D7"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Centrul de zi pentru copii are misiunea de a oferi servicii de informare, consultanță și educare a copiilor 5 zile în săptămînă. Copii frecventează acest Centru  de Zi, înainte sau după cursurile școlare și petrec aici cîteva ore</w:t>
      </w:r>
      <w:r w:rsidR="007D785C" w:rsidRPr="00AC1570">
        <w:rPr>
          <w:rFonts w:ascii="Times New Roman" w:hAnsi="Times New Roman" w:cs="Times New Roman"/>
          <w:noProof/>
          <w:sz w:val="28"/>
          <w:szCs w:val="28"/>
          <w:lang w:val="fr-FR"/>
        </w:rPr>
        <w:t xml:space="preserve"> făcîndu-și temele, luînd masa și jucîndu-se cu ceilalți copii. Atmosfera calda și prietenoasa de la Centrul de Zi, oferă un mediu sigur și propice dezvoltării copilului, unde aceștia pot primi ajutorul și dragostea de care au nevoie.</w:t>
      </w:r>
    </w:p>
    <w:p w:rsidR="007D785C" w:rsidRPr="00AC1570" w:rsidRDefault="007D785C" w:rsidP="00BD15D7">
      <w:pPr>
        <w:pStyle w:val="a3"/>
        <w:ind w:left="0"/>
        <w:rPr>
          <w:rFonts w:ascii="Times New Roman" w:hAnsi="Times New Roman" w:cs="Times New Roman"/>
          <w:noProof/>
          <w:sz w:val="28"/>
          <w:szCs w:val="28"/>
          <w:lang w:val="fr-FR"/>
        </w:rPr>
      </w:pPr>
    </w:p>
    <w:p w:rsidR="007D785C" w:rsidRPr="00AC1570" w:rsidRDefault="007D785C" w:rsidP="00BD15D7">
      <w:pPr>
        <w:pStyle w:val="a3"/>
        <w:ind w:left="0"/>
        <w:rPr>
          <w:rFonts w:ascii="Times New Roman" w:hAnsi="Times New Roman" w:cs="Times New Roman"/>
          <w:noProof/>
          <w:sz w:val="28"/>
          <w:szCs w:val="28"/>
          <w:lang w:val="fr-FR"/>
        </w:rPr>
      </w:pPr>
    </w:p>
    <w:p w:rsidR="007D785C" w:rsidRPr="00AC1570" w:rsidRDefault="007D785C" w:rsidP="00BD15D7">
      <w:pPr>
        <w:pStyle w:val="a3"/>
        <w:ind w:left="0"/>
        <w:rPr>
          <w:rFonts w:ascii="Times New Roman" w:hAnsi="Times New Roman" w:cs="Times New Roman"/>
          <w:noProof/>
          <w:sz w:val="28"/>
          <w:szCs w:val="28"/>
          <w:lang w:val="fr-FR"/>
        </w:rPr>
      </w:pPr>
    </w:p>
    <w:p w:rsidR="007D785C" w:rsidRPr="00AC1570" w:rsidRDefault="007D785C" w:rsidP="00BD15D7">
      <w:pPr>
        <w:pStyle w:val="a3"/>
        <w:ind w:left="0"/>
        <w:rPr>
          <w:rFonts w:ascii="Times New Roman" w:hAnsi="Times New Roman" w:cs="Times New Roman"/>
          <w:noProof/>
          <w:sz w:val="28"/>
          <w:szCs w:val="28"/>
          <w:lang w:val="fr-FR"/>
        </w:rPr>
      </w:pPr>
    </w:p>
    <w:p w:rsidR="007D785C" w:rsidRPr="00AC1570" w:rsidRDefault="007D785C" w:rsidP="00BD15D7">
      <w:pPr>
        <w:pStyle w:val="a3"/>
        <w:ind w:left="0"/>
        <w:rPr>
          <w:rFonts w:ascii="Times New Roman" w:hAnsi="Times New Roman" w:cs="Times New Roman"/>
          <w:noProof/>
          <w:sz w:val="28"/>
          <w:szCs w:val="28"/>
          <w:lang w:val="fr-FR"/>
        </w:rPr>
      </w:pPr>
    </w:p>
    <w:p w:rsidR="00280F54" w:rsidRPr="00AC1570" w:rsidRDefault="00280F54" w:rsidP="00BD15D7">
      <w:pPr>
        <w:pStyle w:val="a3"/>
        <w:ind w:left="0"/>
        <w:rPr>
          <w:rFonts w:ascii="Times New Roman" w:hAnsi="Times New Roman" w:cs="Times New Roman"/>
          <w:noProof/>
          <w:sz w:val="28"/>
          <w:szCs w:val="28"/>
          <w:lang w:val="fr-FR"/>
        </w:rPr>
      </w:pPr>
    </w:p>
    <w:p w:rsidR="00280F54" w:rsidRPr="00AC1570" w:rsidRDefault="00280F54" w:rsidP="00BD15D7">
      <w:pPr>
        <w:pStyle w:val="a3"/>
        <w:ind w:left="0"/>
        <w:rPr>
          <w:rFonts w:ascii="Times New Roman" w:hAnsi="Times New Roman" w:cs="Times New Roman"/>
          <w:noProof/>
          <w:sz w:val="28"/>
          <w:szCs w:val="28"/>
          <w:lang w:val="fr-FR"/>
        </w:rPr>
      </w:pPr>
    </w:p>
    <w:p w:rsidR="007D785C" w:rsidRPr="00AC1570" w:rsidRDefault="007D785C"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  Mai mult decît atît, personalul care supraveghează acești copii, urmărește nu doar relațiile dintre ei și progresele lor, ci și cele cu familiilor lor, în special cu părinții pentru a extinde influența Centrului de zi și în comunitate.</w:t>
      </w:r>
    </w:p>
    <w:p w:rsidR="007D785C" w:rsidRPr="00AC1570" w:rsidRDefault="007D785C" w:rsidP="00BD15D7">
      <w:pPr>
        <w:pStyle w:val="a3"/>
        <w:ind w:left="0"/>
        <w:rPr>
          <w:rFonts w:ascii="Times New Roman" w:hAnsi="Times New Roman" w:cs="Times New Roman"/>
          <w:noProof/>
          <w:sz w:val="28"/>
          <w:szCs w:val="28"/>
          <w:lang w:val="fr-FR"/>
        </w:rPr>
      </w:pPr>
    </w:p>
    <w:p w:rsidR="007D785C" w:rsidRPr="00AC1570" w:rsidRDefault="007D785C"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         Activitatea acestui Centru de zi a fost lansata în toamna anului 2003 pe adresa Mihail Sadoveanu 1, și activează pîna în prezent. </w:t>
      </w:r>
      <w:r w:rsidR="00F62020" w:rsidRPr="00AC1570">
        <w:rPr>
          <w:rFonts w:ascii="Times New Roman" w:hAnsi="Times New Roman" w:cs="Times New Roman"/>
          <w:noProof/>
          <w:sz w:val="28"/>
          <w:szCs w:val="28"/>
          <w:lang w:val="fr-FR"/>
        </w:rPr>
        <w:t>Piatra de temelie a fost pusă cu sprijinul financiar al organizațiilor internaționale din Olanda.</w:t>
      </w:r>
    </w:p>
    <w:p w:rsidR="00B357F2" w:rsidRPr="00AC1570" w:rsidRDefault="00B357F2" w:rsidP="00BD15D7">
      <w:pPr>
        <w:pStyle w:val="a3"/>
        <w:ind w:left="0"/>
        <w:rPr>
          <w:rFonts w:ascii="Times New Roman" w:hAnsi="Times New Roman" w:cs="Times New Roman"/>
          <w:noProof/>
          <w:sz w:val="28"/>
          <w:szCs w:val="28"/>
          <w:lang w:val="fr-FR"/>
        </w:rPr>
      </w:pPr>
    </w:p>
    <w:p w:rsidR="00B357F2" w:rsidRPr="00AC1570" w:rsidRDefault="00B357F2"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         O particularitate a activităților educative o reprezintă căutarea permanentă a unor metode moderne de lucru cu copiii, care sa corespundă caracterului extrem de eterogen al grupelor de copii. De asemenea, se stabilește un ritm de lucru adaptat posibilităților reale ale fiecărui copil.</w:t>
      </w:r>
    </w:p>
    <w:p w:rsidR="00B357F2" w:rsidRPr="00AC1570" w:rsidRDefault="00B357F2" w:rsidP="00BD15D7">
      <w:pPr>
        <w:pStyle w:val="a3"/>
        <w:ind w:left="0"/>
        <w:rPr>
          <w:rFonts w:ascii="Times New Roman" w:hAnsi="Times New Roman" w:cs="Times New Roman"/>
          <w:noProof/>
          <w:sz w:val="28"/>
          <w:szCs w:val="28"/>
          <w:lang w:val="fr-FR"/>
        </w:rPr>
      </w:pPr>
    </w:p>
    <w:p w:rsidR="00B357F2" w:rsidRDefault="00B357F2" w:rsidP="0088738B">
      <w:pPr>
        <w:pStyle w:val="a3"/>
        <w:tabs>
          <w:tab w:val="left" w:pos="4657"/>
        </w:tabs>
        <w:ind w:left="0"/>
        <w:rPr>
          <w:rFonts w:ascii="Times New Roman" w:hAnsi="Times New Roman" w:cs="Times New Roman"/>
          <w:noProof/>
          <w:sz w:val="28"/>
          <w:szCs w:val="28"/>
        </w:rPr>
      </w:pPr>
      <w:r>
        <w:rPr>
          <w:rFonts w:ascii="Times New Roman" w:hAnsi="Times New Roman" w:cs="Times New Roman"/>
          <w:noProof/>
          <w:sz w:val="28"/>
          <w:szCs w:val="28"/>
        </w:rPr>
        <w:t>Principalele avantaje ale proiectului:</w:t>
      </w:r>
      <w:r w:rsidR="0088738B">
        <w:rPr>
          <w:rFonts w:ascii="Times New Roman" w:hAnsi="Times New Roman" w:cs="Times New Roman"/>
          <w:noProof/>
          <w:sz w:val="28"/>
          <w:szCs w:val="28"/>
        </w:rPr>
        <w:tab/>
      </w:r>
    </w:p>
    <w:p w:rsidR="0088738B" w:rsidRDefault="0088738B" w:rsidP="0088738B">
      <w:pPr>
        <w:pStyle w:val="a3"/>
        <w:tabs>
          <w:tab w:val="left" w:pos="4657"/>
        </w:tabs>
        <w:ind w:left="0"/>
        <w:rPr>
          <w:rFonts w:ascii="Times New Roman" w:hAnsi="Times New Roman" w:cs="Times New Roman"/>
          <w:noProof/>
          <w:sz w:val="28"/>
          <w:szCs w:val="28"/>
        </w:rPr>
      </w:pPr>
    </w:p>
    <w:p w:rsidR="004F0892" w:rsidRDefault="0088738B" w:rsidP="00BD15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488754" cy="3955983"/>
            <wp:effectExtent l="19050" t="0" r="26346" b="6417"/>
            <wp:docPr id="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F0892" w:rsidRDefault="004F0892" w:rsidP="004F0892"/>
    <w:p w:rsidR="00B357F2" w:rsidRPr="004F0892" w:rsidRDefault="004F0892" w:rsidP="004F0892">
      <w:pPr>
        <w:tabs>
          <w:tab w:val="left" w:pos="9115"/>
        </w:tabs>
      </w:pPr>
      <w:r>
        <w:tab/>
      </w:r>
    </w:p>
    <w:p w:rsidR="006135E4" w:rsidRDefault="006135E4" w:rsidP="00BD15D7">
      <w:pPr>
        <w:pStyle w:val="a3"/>
        <w:ind w:left="0"/>
        <w:rPr>
          <w:rFonts w:ascii="Times New Roman" w:hAnsi="Times New Roman" w:cs="Times New Roman"/>
          <w:noProof/>
          <w:sz w:val="28"/>
          <w:szCs w:val="28"/>
        </w:rPr>
      </w:pPr>
    </w:p>
    <w:p w:rsidR="006135E4" w:rsidRDefault="006135E4" w:rsidP="00BD15D7">
      <w:pPr>
        <w:pStyle w:val="a3"/>
        <w:ind w:left="0"/>
        <w:rPr>
          <w:rFonts w:ascii="Times New Roman" w:hAnsi="Times New Roman" w:cs="Times New Roman"/>
          <w:noProof/>
          <w:sz w:val="28"/>
          <w:szCs w:val="28"/>
        </w:rPr>
      </w:pPr>
    </w:p>
    <w:p w:rsidR="006135E4" w:rsidRDefault="006135E4" w:rsidP="00BD15D7">
      <w:pPr>
        <w:pStyle w:val="a3"/>
        <w:ind w:left="0"/>
        <w:rPr>
          <w:rFonts w:ascii="Times New Roman" w:hAnsi="Times New Roman" w:cs="Times New Roman"/>
          <w:noProof/>
          <w:sz w:val="28"/>
          <w:szCs w:val="28"/>
        </w:rPr>
      </w:pPr>
    </w:p>
    <w:p w:rsidR="006135E4" w:rsidRDefault="006135E4" w:rsidP="00BD15D7">
      <w:pPr>
        <w:pStyle w:val="a3"/>
        <w:ind w:left="0"/>
        <w:rPr>
          <w:rFonts w:ascii="Times New Roman" w:hAnsi="Times New Roman" w:cs="Times New Roman"/>
          <w:noProof/>
          <w:sz w:val="28"/>
          <w:szCs w:val="28"/>
        </w:rPr>
      </w:pPr>
    </w:p>
    <w:p w:rsidR="00B357F2" w:rsidRDefault="00280F54" w:rsidP="00BD15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556848" cy="4917636"/>
            <wp:effectExtent l="19050" t="0" r="0" b="0"/>
            <wp:docPr id="5" name="Рисунок 4" descr="STA7222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72221-1024x768.jpg"/>
                    <pic:cNvPicPr/>
                  </pic:nvPicPr>
                  <pic:blipFill>
                    <a:blip r:embed="rId10" cstate="print"/>
                    <a:stretch>
                      <a:fillRect/>
                    </a:stretch>
                  </pic:blipFill>
                  <pic:spPr>
                    <a:xfrm>
                      <a:off x="0" y="0"/>
                      <a:ext cx="6558819" cy="4919115"/>
                    </a:xfrm>
                    <a:prstGeom prst="rect">
                      <a:avLst/>
                    </a:prstGeom>
                  </pic:spPr>
                </pic:pic>
              </a:graphicData>
            </a:graphic>
          </wp:inline>
        </w:drawing>
      </w:r>
    </w:p>
    <w:p w:rsidR="00B357F2" w:rsidRDefault="00B357F2" w:rsidP="00BD15D7">
      <w:pPr>
        <w:pStyle w:val="a3"/>
        <w:ind w:left="0"/>
        <w:rPr>
          <w:rFonts w:ascii="Times New Roman" w:hAnsi="Times New Roman" w:cs="Times New Roman"/>
          <w:noProof/>
          <w:sz w:val="28"/>
          <w:szCs w:val="28"/>
        </w:rPr>
      </w:pPr>
    </w:p>
    <w:p w:rsidR="00B357F2" w:rsidRDefault="00B357F2" w:rsidP="00BD15D7">
      <w:pPr>
        <w:pStyle w:val="a3"/>
        <w:ind w:left="0"/>
        <w:rPr>
          <w:rFonts w:ascii="Times New Roman" w:hAnsi="Times New Roman" w:cs="Times New Roman"/>
          <w:noProof/>
          <w:sz w:val="28"/>
          <w:szCs w:val="28"/>
        </w:rPr>
      </w:pPr>
    </w:p>
    <w:p w:rsidR="00B357F2" w:rsidRDefault="00B357F2" w:rsidP="00BD15D7">
      <w:pPr>
        <w:pStyle w:val="a3"/>
        <w:ind w:left="0"/>
        <w:rPr>
          <w:rFonts w:ascii="Times New Roman" w:hAnsi="Times New Roman" w:cs="Times New Roman"/>
          <w:noProof/>
          <w:sz w:val="28"/>
          <w:szCs w:val="28"/>
        </w:rPr>
      </w:pPr>
    </w:p>
    <w:p w:rsidR="00B357F2" w:rsidRDefault="00B357F2" w:rsidP="00BD15D7">
      <w:pPr>
        <w:pStyle w:val="a3"/>
        <w:ind w:left="0"/>
        <w:rPr>
          <w:rFonts w:ascii="Times New Roman" w:hAnsi="Times New Roman" w:cs="Times New Roman"/>
          <w:noProof/>
          <w:sz w:val="28"/>
          <w:szCs w:val="28"/>
        </w:rPr>
      </w:pPr>
    </w:p>
    <w:p w:rsidR="00B357F2" w:rsidRPr="00AC1570" w:rsidRDefault="006135E4"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La Centrul de Zi, copiii i-au prînzul după</w:t>
      </w:r>
      <w:r w:rsidR="00016B18" w:rsidRPr="00AC1570">
        <w:rPr>
          <w:rFonts w:ascii="Times New Roman" w:hAnsi="Times New Roman" w:cs="Times New Roman"/>
          <w:noProof/>
          <w:sz w:val="28"/>
          <w:szCs w:val="28"/>
          <w:lang w:val="fr-FR"/>
        </w:rPr>
        <w:t xml:space="preserve"> ce revin de la ore. Acest prînz cuprinde acel supliment nutritiv care conform regimului alimentar, trebuie aprovizionat un copil pentru un mod de viața normal. </w:t>
      </w:r>
    </w:p>
    <w:p w:rsidR="00016B18" w:rsidRPr="00AC1570" w:rsidRDefault="00016B18"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           Acești copii fac parte din familii social vulnerabile confrom listelor aprobate de Ministerul Muncii, Protecției Sociale și al Familiei, și pentru ei, ajutorul și prînzul care-l primesc aici are o importanță semnificativă. </w:t>
      </w:r>
      <w:r w:rsidR="00B90D1E" w:rsidRPr="00AC1570">
        <w:rPr>
          <w:rFonts w:ascii="Times New Roman" w:hAnsi="Times New Roman" w:cs="Times New Roman"/>
          <w:noProof/>
          <w:sz w:val="28"/>
          <w:szCs w:val="28"/>
          <w:lang w:val="fr-FR"/>
        </w:rPr>
        <w:t xml:space="preserve">Consilierea și meditațiile la anumite materii școlare, oferite de profesori specializați îi ajută la reușita școlară și la educația generală a copiilor. </w:t>
      </w:r>
    </w:p>
    <w:p w:rsidR="00B357F2" w:rsidRPr="00AC1570" w:rsidRDefault="00B357F2" w:rsidP="00BD15D7">
      <w:pPr>
        <w:pStyle w:val="a3"/>
        <w:ind w:left="0"/>
        <w:rPr>
          <w:rFonts w:ascii="Times New Roman" w:hAnsi="Times New Roman" w:cs="Times New Roman"/>
          <w:noProof/>
          <w:sz w:val="28"/>
          <w:szCs w:val="28"/>
          <w:lang w:val="fr-FR"/>
        </w:rPr>
      </w:pPr>
    </w:p>
    <w:p w:rsidR="00B357F2" w:rsidRPr="00AC1570" w:rsidRDefault="00B357F2" w:rsidP="00BD15D7">
      <w:pPr>
        <w:pStyle w:val="a3"/>
        <w:ind w:left="0"/>
        <w:rPr>
          <w:rFonts w:ascii="Times New Roman" w:hAnsi="Times New Roman" w:cs="Times New Roman"/>
          <w:noProof/>
          <w:sz w:val="28"/>
          <w:szCs w:val="28"/>
          <w:lang w:val="fr-FR"/>
        </w:rPr>
      </w:pPr>
    </w:p>
    <w:p w:rsidR="00280F54" w:rsidRPr="00AC1570" w:rsidRDefault="00280F54" w:rsidP="00BD15D7">
      <w:pPr>
        <w:pStyle w:val="a3"/>
        <w:ind w:left="0"/>
        <w:rPr>
          <w:rFonts w:ascii="Times New Roman" w:hAnsi="Times New Roman" w:cs="Times New Roman"/>
          <w:noProof/>
          <w:sz w:val="28"/>
          <w:szCs w:val="28"/>
          <w:lang w:val="fr-FR"/>
        </w:rPr>
      </w:pPr>
    </w:p>
    <w:p w:rsidR="00280F54" w:rsidRPr="00AC1570" w:rsidRDefault="00280F54" w:rsidP="00BD15D7">
      <w:pPr>
        <w:pStyle w:val="a3"/>
        <w:ind w:left="0"/>
        <w:rPr>
          <w:rFonts w:ascii="Times New Roman" w:hAnsi="Times New Roman" w:cs="Times New Roman"/>
          <w:noProof/>
          <w:sz w:val="28"/>
          <w:szCs w:val="28"/>
          <w:lang w:val="fr-FR"/>
        </w:rPr>
      </w:pPr>
    </w:p>
    <w:p w:rsidR="00FC1085" w:rsidRDefault="00FC1085" w:rsidP="00AF53D9">
      <w:pPr>
        <w:pStyle w:val="a3"/>
        <w:ind w:left="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6491902" cy="4233630"/>
            <wp:effectExtent l="19050" t="0" r="4148" b="0"/>
            <wp:docPr id="8" name="Рисунок 5" descr="100_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9389.JPG"/>
                    <pic:cNvPicPr/>
                  </pic:nvPicPr>
                  <pic:blipFill>
                    <a:blip r:embed="rId11" cstate="print"/>
                    <a:stretch>
                      <a:fillRect/>
                    </a:stretch>
                  </pic:blipFill>
                  <pic:spPr>
                    <a:xfrm>
                      <a:off x="0" y="0"/>
                      <a:ext cx="6488518" cy="4231423"/>
                    </a:xfrm>
                    <a:prstGeom prst="rect">
                      <a:avLst/>
                    </a:prstGeom>
                  </pic:spPr>
                </pic:pic>
              </a:graphicData>
            </a:graphic>
          </wp:inline>
        </w:drawing>
      </w:r>
      <w:r>
        <w:rPr>
          <w:rFonts w:ascii="Times New Roman" w:hAnsi="Times New Roman" w:cs="Times New Roman"/>
          <w:noProof/>
          <w:sz w:val="28"/>
          <w:szCs w:val="28"/>
        </w:rPr>
        <w:drawing>
          <wp:inline distT="0" distB="0" distL="0" distR="0">
            <wp:extent cx="6517847" cy="4737371"/>
            <wp:effectExtent l="19050" t="0" r="0" b="0"/>
            <wp:docPr id="3" name="Рисунок 2" descr="100_9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9297.jpg"/>
                    <pic:cNvPicPr/>
                  </pic:nvPicPr>
                  <pic:blipFill>
                    <a:blip r:embed="rId12" cstate="print"/>
                    <a:stretch>
                      <a:fillRect/>
                    </a:stretch>
                  </pic:blipFill>
                  <pic:spPr>
                    <a:xfrm>
                      <a:off x="0" y="0"/>
                      <a:ext cx="6521740" cy="4740200"/>
                    </a:xfrm>
                    <a:prstGeom prst="rect">
                      <a:avLst/>
                    </a:prstGeom>
                  </pic:spPr>
                </pic:pic>
              </a:graphicData>
            </a:graphic>
          </wp:inline>
        </w:drawing>
      </w:r>
    </w:p>
    <w:p w:rsidR="00FC1085" w:rsidRDefault="00FC1085" w:rsidP="00AF53D9">
      <w:pPr>
        <w:pStyle w:val="a3"/>
        <w:ind w:left="0"/>
        <w:rPr>
          <w:rFonts w:ascii="Times New Roman" w:hAnsi="Times New Roman" w:cs="Times New Roman"/>
          <w:noProof/>
          <w:sz w:val="28"/>
          <w:szCs w:val="28"/>
        </w:rPr>
      </w:pPr>
    </w:p>
    <w:p w:rsidR="00FC1085" w:rsidRDefault="00FC1085" w:rsidP="00AF53D9">
      <w:pPr>
        <w:pStyle w:val="a3"/>
        <w:ind w:left="0"/>
        <w:rPr>
          <w:rFonts w:ascii="Times New Roman" w:hAnsi="Times New Roman" w:cs="Times New Roman"/>
          <w:noProof/>
          <w:sz w:val="28"/>
          <w:szCs w:val="28"/>
        </w:rPr>
      </w:pPr>
    </w:p>
    <w:p w:rsidR="00B357F2" w:rsidRPr="004238F2" w:rsidRDefault="005C4B0B" w:rsidP="00AF53D9">
      <w:pPr>
        <w:pStyle w:val="a3"/>
        <w:ind w:left="0"/>
        <w:rPr>
          <w:rFonts w:ascii="Times New Roman" w:hAnsi="Times New Roman" w:cs="Times New Roman"/>
          <w:b/>
          <w:i/>
          <w:noProof/>
          <w:sz w:val="32"/>
          <w:szCs w:val="32"/>
        </w:rPr>
      </w:pPr>
      <w:r w:rsidRPr="004238F2">
        <w:rPr>
          <w:rFonts w:ascii="Times New Roman" w:hAnsi="Times New Roman" w:cs="Times New Roman"/>
          <w:b/>
          <w:i/>
          <w:noProof/>
          <w:sz w:val="32"/>
          <w:szCs w:val="32"/>
        </w:rPr>
        <w:t xml:space="preserve">1.2 </w:t>
      </w:r>
      <w:r w:rsidRPr="008913A6">
        <w:rPr>
          <w:rFonts w:ascii="Times New Roman" w:hAnsi="Times New Roman" w:cs="Times New Roman"/>
          <w:b/>
          <w:i/>
          <w:noProof/>
          <w:sz w:val="32"/>
          <w:szCs w:val="32"/>
          <w:lang w:val="en-US"/>
        </w:rPr>
        <w:t>Cantina</w:t>
      </w:r>
      <w:r w:rsidRPr="004238F2">
        <w:rPr>
          <w:rFonts w:ascii="Times New Roman" w:hAnsi="Times New Roman" w:cs="Times New Roman"/>
          <w:b/>
          <w:i/>
          <w:noProof/>
          <w:sz w:val="32"/>
          <w:szCs w:val="32"/>
        </w:rPr>
        <w:t xml:space="preserve"> </w:t>
      </w:r>
      <w:r w:rsidRPr="008913A6">
        <w:rPr>
          <w:rFonts w:ascii="Times New Roman" w:hAnsi="Times New Roman" w:cs="Times New Roman"/>
          <w:b/>
          <w:i/>
          <w:noProof/>
          <w:sz w:val="32"/>
          <w:szCs w:val="32"/>
          <w:lang w:val="en-US"/>
        </w:rPr>
        <w:t>Social</w:t>
      </w:r>
      <w:r w:rsidRPr="004238F2">
        <w:rPr>
          <w:rFonts w:ascii="Times New Roman" w:hAnsi="Times New Roman" w:cs="Times New Roman"/>
          <w:b/>
          <w:i/>
          <w:noProof/>
          <w:sz w:val="32"/>
          <w:szCs w:val="32"/>
        </w:rPr>
        <w:t xml:space="preserve">ă </w:t>
      </w:r>
      <w:r w:rsidRPr="008913A6">
        <w:rPr>
          <w:rFonts w:ascii="Times New Roman" w:hAnsi="Times New Roman" w:cs="Times New Roman"/>
          <w:b/>
          <w:i/>
          <w:noProof/>
          <w:sz w:val="32"/>
          <w:szCs w:val="32"/>
          <w:lang w:val="en-US"/>
        </w:rPr>
        <w:t>din</w:t>
      </w:r>
      <w:r w:rsidRPr="004238F2">
        <w:rPr>
          <w:rFonts w:ascii="Times New Roman" w:hAnsi="Times New Roman" w:cs="Times New Roman"/>
          <w:b/>
          <w:i/>
          <w:noProof/>
          <w:sz w:val="32"/>
          <w:szCs w:val="32"/>
        </w:rPr>
        <w:t xml:space="preserve"> </w:t>
      </w:r>
      <w:r w:rsidRPr="008913A6">
        <w:rPr>
          <w:rFonts w:ascii="Times New Roman" w:hAnsi="Times New Roman" w:cs="Times New Roman"/>
          <w:b/>
          <w:i/>
          <w:noProof/>
          <w:sz w:val="32"/>
          <w:szCs w:val="32"/>
          <w:lang w:val="en-US"/>
        </w:rPr>
        <w:t>Chi</w:t>
      </w:r>
      <w:r w:rsidRPr="004238F2">
        <w:rPr>
          <w:rFonts w:ascii="Times New Roman" w:hAnsi="Times New Roman" w:cs="Times New Roman"/>
          <w:b/>
          <w:i/>
          <w:noProof/>
          <w:sz w:val="32"/>
          <w:szCs w:val="32"/>
        </w:rPr>
        <w:t>ș</w:t>
      </w:r>
      <w:r w:rsidRPr="008913A6">
        <w:rPr>
          <w:rFonts w:ascii="Times New Roman" w:hAnsi="Times New Roman" w:cs="Times New Roman"/>
          <w:b/>
          <w:i/>
          <w:noProof/>
          <w:sz w:val="32"/>
          <w:szCs w:val="32"/>
          <w:lang w:val="en-US"/>
        </w:rPr>
        <w:t>in</w:t>
      </w:r>
      <w:r w:rsidRPr="004238F2">
        <w:rPr>
          <w:rFonts w:ascii="Times New Roman" w:hAnsi="Times New Roman" w:cs="Times New Roman"/>
          <w:b/>
          <w:i/>
          <w:noProof/>
          <w:sz w:val="32"/>
          <w:szCs w:val="32"/>
        </w:rPr>
        <w:t>ă</w:t>
      </w:r>
      <w:r w:rsidRPr="008913A6">
        <w:rPr>
          <w:rFonts w:ascii="Times New Roman" w:hAnsi="Times New Roman" w:cs="Times New Roman"/>
          <w:b/>
          <w:i/>
          <w:noProof/>
          <w:sz w:val="32"/>
          <w:szCs w:val="32"/>
          <w:lang w:val="en-US"/>
        </w:rPr>
        <w:t>u</w:t>
      </w:r>
    </w:p>
    <w:p w:rsidR="00B357F2" w:rsidRPr="004238F2" w:rsidRDefault="00B357F2" w:rsidP="00BD15D7">
      <w:pPr>
        <w:pStyle w:val="a3"/>
        <w:ind w:left="0"/>
        <w:rPr>
          <w:rFonts w:ascii="Times New Roman" w:hAnsi="Times New Roman" w:cs="Times New Roman"/>
          <w:noProof/>
          <w:sz w:val="28"/>
          <w:szCs w:val="28"/>
        </w:rPr>
      </w:pPr>
    </w:p>
    <w:p w:rsidR="00B357F2" w:rsidRPr="004238F2" w:rsidRDefault="00B111BE" w:rsidP="00BD15D7">
      <w:pPr>
        <w:pStyle w:val="a3"/>
        <w:ind w:left="0"/>
        <w:rPr>
          <w:rFonts w:ascii="Times New Roman" w:hAnsi="Times New Roman" w:cs="Times New Roman"/>
          <w:noProof/>
          <w:sz w:val="28"/>
          <w:szCs w:val="28"/>
        </w:rPr>
      </w:pPr>
      <w:r w:rsidRPr="008913A6">
        <w:rPr>
          <w:rFonts w:ascii="Times New Roman" w:hAnsi="Times New Roman" w:cs="Times New Roman"/>
          <w:noProof/>
          <w:sz w:val="28"/>
          <w:szCs w:val="28"/>
          <w:lang w:val="en-US"/>
        </w:rPr>
        <w:t>B</w:t>
      </w:r>
      <w:r w:rsidRPr="004238F2">
        <w:rPr>
          <w:rFonts w:ascii="Times New Roman" w:hAnsi="Times New Roman" w:cs="Times New Roman"/>
          <w:noProof/>
          <w:sz w:val="28"/>
          <w:szCs w:val="28"/>
        </w:rPr>
        <w:t>ă</w:t>
      </w:r>
      <w:r w:rsidRPr="008913A6">
        <w:rPr>
          <w:rFonts w:ascii="Times New Roman" w:hAnsi="Times New Roman" w:cs="Times New Roman"/>
          <w:noProof/>
          <w:sz w:val="28"/>
          <w:szCs w:val="28"/>
          <w:lang w:val="en-US"/>
        </w:rPr>
        <w:t>tr</w:t>
      </w:r>
      <w:r w:rsidRPr="004238F2">
        <w:rPr>
          <w:rFonts w:ascii="Times New Roman" w:hAnsi="Times New Roman" w:cs="Times New Roman"/>
          <w:noProof/>
          <w:sz w:val="28"/>
          <w:szCs w:val="28"/>
        </w:rPr>
        <w:t>î</w:t>
      </w:r>
      <w:r w:rsidRPr="008913A6">
        <w:rPr>
          <w:rFonts w:ascii="Times New Roman" w:hAnsi="Times New Roman" w:cs="Times New Roman"/>
          <w:noProof/>
          <w:sz w:val="28"/>
          <w:szCs w:val="28"/>
          <w:lang w:val="en-US"/>
        </w:rPr>
        <w:t>nii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neajutora</w:t>
      </w:r>
      <w:r w:rsidRPr="004238F2">
        <w:rPr>
          <w:rFonts w:ascii="Times New Roman" w:hAnsi="Times New Roman" w:cs="Times New Roman"/>
          <w:noProof/>
          <w:sz w:val="28"/>
          <w:szCs w:val="28"/>
        </w:rPr>
        <w:t>ț</w:t>
      </w:r>
      <w:r w:rsidRPr="008913A6">
        <w:rPr>
          <w:rFonts w:ascii="Times New Roman" w:hAnsi="Times New Roman" w:cs="Times New Roman"/>
          <w:noProof/>
          <w:sz w:val="28"/>
          <w:szCs w:val="28"/>
          <w:lang w:val="en-US"/>
        </w:rPr>
        <w:t>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din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sectorul</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Ciocana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al</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capitalei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beneficiaz</w:t>
      </w:r>
      <w:r w:rsidRPr="004238F2">
        <w:rPr>
          <w:rFonts w:ascii="Times New Roman" w:hAnsi="Times New Roman" w:cs="Times New Roman"/>
          <w:noProof/>
          <w:sz w:val="28"/>
          <w:szCs w:val="28"/>
        </w:rPr>
        <w:t xml:space="preserve">ă </w:t>
      </w:r>
      <w:r w:rsidRPr="008913A6">
        <w:rPr>
          <w:rFonts w:ascii="Times New Roman" w:hAnsi="Times New Roman" w:cs="Times New Roman"/>
          <w:noProof/>
          <w:sz w:val="28"/>
          <w:szCs w:val="28"/>
          <w:lang w:val="en-US"/>
        </w:rPr>
        <w:t>de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un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pr</w:t>
      </w:r>
      <w:r w:rsidRPr="004238F2">
        <w:rPr>
          <w:rFonts w:ascii="Times New Roman" w:hAnsi="Times New Roman" w:cs="Times New Roman"/>
          <w:noProof/>
          <w:sz w:val="28"/>
          <w:szCs w:val="28"/>
        </w:rPr>
        <w:t>î</w:t>
      </w:r>
      <w:r w:rsidRPr="008913A6">
        <w:rPr>
          <w:rFonts w:ascii="Times New Roman" w:hAnsi="Times New Roman" w:cs="Times New Roman"/>
          <w:noProof/>
          <w:sz w:val="28"/>
          <w:szCs w:val="28"/>
          <w:lang w:val="en-US"/>
        </w:rPr>
        <w:t>nz</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gratuit</w:t>
      </w:r>
      <w:r w:rsidRPr="004238F2">
        <w:rPr>
          <w:rFonts w:ascii="Times New Roman" w:hAnsi="Times New Roman" w:cs="Times New Roman"/>
          <w:noProof/>
          <w:sz w:val="28"/>
          <w:szCs w:val="28"/>
        </w:rPr>
        <w:t xml:space="preserve"> î</w:t>
      </w:r>
      <w:r w:rsidRPr="008913A6">
        <w:rPr>
          <w:rFonts w:ascii="Times New Roman" w:hAnsi="Times New Roman" w:cs="Times New Roman"/>
          <w:noProof/>
          <w:sz w:val="28"/>
          <w:szCs w:val="28"/>
          <w:lang w:val="en-US"/>
        </w:rPr>
        <w:t>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incinta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cantinei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sociale</w:t>
      </w:r>
      <w:r w:rsidRPr="004238F2">
        <w:rPr>
          <w:rFonts w:ascii="Times New Roman" w:hAnsi="Times New Roman" w:cs="Times New Roman"/>
          <w:noProof/>
          <w:sz w:val="28"/>
          <w:szCs w:val="28"/>
        </w:rPr>
        <w:t xml:space="preserve"> î</w:t>
      </w:r>
      <w:r w:rsidRPr="008913A6">
        <w:rPr>
          <w:rFonts w:ascii="Times New Roman" w:hAnsi="Times New Roman" w:cs="Times New Roman"/>
          <w:noProof/>
          <w:sz w:val="28"/>
          <w:szCs w:val="28"/>
          <w:lang w:val="en-US"/>
        </w:rPr>
        <w:t>nca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din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anul</w:t>
      </w:r>
      <w:r w:rsidRPr="004238F2">
        <w:rPr>
          <w:rFonts w:ascii="Times New Roman" w:hAnsi="Times New Roman" w:cs="Times New Roman"/>
          <w:noProof/>
          <w:sz w:val="28"/>
          <w:szCs w:val="28"/>
        </w:rPr>
        <w:t xml:space="preserve"> 2000. </w:t>
      </w:r>
      <w:r w:rsidRPr="008913A6">
        <w:rPr>
          <w:rFonts w:ascii="Times New Roman" w:hAnsi="Times New Roman" w:cs="Times New Roman"/>
          <w:noProof/>
          <w:sz w:val="28"/>
          <w:szCs w:val="28"/>
          <w:lang w:val="en-US"/>
        </w:rPr>
        <w:t>Acest</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proiect</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este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sus</w:t>
      </w:r>
      <w:r w:rsidRPr="004238F2">
        <w:rPr>
          <w:rFonts w:ascii="Times New Roman" w:hAnsi="Times New Roman" w:cs="Times New Roman"/>
          <w:noProof/>
          <w:sz w:val="28"/>
          <w:szCs w:val="28"/>
        </w:rPr>
        <w:t>ț</w:t>
      </w:r>
      <w:r w:rsidRPr="008913A6">
        <w:rPr>
          <w:rFonts w:ascii="Times New Roman" w:hAnsi="Times New Roman" w:cs="Times New Roman"/>
          <w:noProof/>
          <w:sz w:val="28"/>
          <w:szCs w:val="28"/>
          <w:lang w:val="en-US"/>
        </w:rPr>
        <w:t>inut</w:t>
      </w:r>
      <w:r w:rsidRPr="004238F2">
        <w:rPr>
          <w:rFonts w:ascii="Times New Roman" w:hAnsi="Times New Roman" w:cs="Times New Roman"/>
          <w:noProof/>
          <w:sz w:val="28"/>
          <w:szCs w:val="28"/>
        </w:rPr>
        <w:t xml:space="preserve"> î</w:t>
      </w:r>
      <w:r w:rsidRPr="008913A6">
        <w:rPr>
          <w:rFonts w:ascii="Times New Roman" w:hAnsi="Times New Roman" w:cs="Times New Roman"/>
          <w:noProof/>
          <w:sz w:val="28"/>
          <w:szCs w:val="28"/>
          <w:lang w:val="en-US"/>
        </w:rPr>
        <w:t>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continuare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cu</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ajutorul</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finan</w:t>
      </w:r>
      <w:r w:rsidRPr="004238F2">
        <w:rPr>
          <w:rFonts w:ascii="Times New Roman" w:hAnsi="Times New Roman" w:cs="Times New Roman"/>
          <w:noProof/>
          <w:sz w:val="28"/>
          <w:szCs w:val="28"/>
        </w:rPr>
        <w:t>ț</w:t>
      </w:r>
      <w:r w:rsidRPr="008913A6">
        <w:rPr>
          <w:rFonts w:ascii="Times New Roman" w:hAnsi="Times New Roman" w:cs="Times New Roman"/>
          <w:noProof/>
          <w:sz w:val="28"/>
          <w:szCs w:val="28"/>
          <w:lang w:val="en-US"/>
        </w:rPr>
        <w:t>atorilor</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no</w:t>
      </w:r>
      <w:r w:rsidRPr="004238F2">
        <w:rPr>
          <w:rFonts w:ascii="Times New Roman" w:hAnsi="Times New Roman" w:cs="Times New Roman"/>
          <w:noProof/>
          <w:sz w:val="28"/>
          <w:szCs w:val="28"/>
        </w:rPr>
        <w:t>ș</w:t>
      </w:r>
      <w:r w:rsidRPr="008913A6">
        <w:rPr>
          <w:rFonts w:ascii="Times New Roman" w:hAnsi="Times New Roman" w:cs="Times New Roman"/>
          <w:noProof/>
          <w:sz w:val="28"/>
          <w:szCs w:val="28"/>
          <w:lang w:val="en-US"/>
        </w:rPr>
        <w:t>tri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Sediul</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Cantinei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afl</w:t>
      </w:r>
      <w:r w:rsidRPr="004238F2">
        <w:rPr>
          <w:rFonts w:ascii="Times New Roman" w:hAnsi="Times New Roman" w:cs="Times New Roman"/>
          <w:noProof/>
          <w:sz w:val="28"/>
          <w:szCs w:val="28"/>
        </w:rPr>
        <w:t xml:space="preserve">ă </w:t>
      </w:r>
      <w:r w:rsidRPr="008913A6">
        <w:rPr>
          <w:rFonts w:ascii="Times New Roman" w:hAnsi="Times New Roman" w:cs="Times New Roman"/>
          <w:noProof/>
          <w:sz w:val="28"/>
          <w:szCs w:val="28"/>
          <w:lang w:val="en-US"/>
        </w:rPr>
        <w:t>pe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strada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Mircea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cel</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B</w:t>
      </w:r>
      <w:r w:rsidRPr="004238F2">
        <w:rPr>
          <w:rFonts w:ascii="Times New Roman" w:hAnsi="Times New Roman" w:cs="Times New Roman"/>
          <w:noProof/>
          <w:sz w:val="28"/>
          <w:szCs w:val="28"/>
        </w:rPr>
        <w:t>ă</w:t>
      </w:r>
      <w:r w:rsidRPr="008913A6">
        <w:rPr>
          <w:rFonts w:ascii="Times New Roman" w:hAnsi="Times New Roman" w:cs="Times New Roman"/>
          <w:noProof/>
          <w:sz w:val="28"/>
          <w:szCs w:val="28"/>
          <w:lang w:val="en-US"/>
        </w:rPr>
        <w:t>tr</w:t>
      </w:r>
      <w:r w:rsidRPr="004238F2">
        <w:rPr>
          <w:rFonts w:ascii="Times New Roman" w:hAnsi="Times New Roman" w:cs="Times New Roman"/>
          <w:noProof/>
          <w:sz w:val="28"/>
          <w:szCs w:val="28"/>
        </w:rPr>
        <w:t>î</w:t>
      </w:r>
      <w:r w:rsidRPr="008913A6">
        <w:rPr>
          <w:rFonts w:ascii="Times New Roman" w:hAnsi="Times New Roman" w:cs="Times New Roman"/>
          <w:noProof/>
          <w:sz w:val="28"/>
          <w:szCs w:val="28"/>
          <w:lang w:val="en-US"/>
        </w:rPr>
        <w:t>n</w:t>
      </w:r>
      <w:r w:rsidRPr="004238F2">
        <w:rPr>
          <w:rFonts w:ascii="Times New Roman" w:hAnsi="Times New Roman" w:cs="Times New Roman"/>
          <w:noProof/>
          <w:sz w:val="28"/>
          <w:szCs w:val="28"/>
        </w:rPr>
        <w:t xml:space="preserve"> 24, </w:t>
      </w:r>
      <w:r w:rsidRPr="008913A6">
        <w:rPr>
          <w:rFonts w:ascii="Times New Roman" w:hAnsi="Times New Roman" w:cs="Times New Roman"/>
          <w:noProof/>
          <w:sz w:val="28"/>
          <w:szCs w:val="28"/>
          <w:lang w:val="en-US"/>
        </w:rPr>
        <w:t>intr</w:t>
      </w:r>
      <w:r w:rsidRPr="004238F2">
        <w:rPr>
          <w:rFonts w:ascii="Times New Roman" w:hAnsi="Times New Roman" w:cs="Times New Roman"/>
          <w:noProof/>
          <w:sz w:val="28"/>
          <w:szCs w:val="28"/>
        </w:rPr>
        <w:t>-</w:t>
      </w:r>
      <w:r w:rsidRPr="008913A6">
        <w:rPr>
          <w:rFonts w:ascii="Times New Roman" w:hAnsi="Times New Roman" w:cs="Times New Roman"/>
          <w:noProof/>
          <w:sz w:val="28"/>
          <w:szCs w:val="28"/>
          <w:lang w:val="en-US"/>
        </w:rPr>
        <w:t>un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bloc</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locativ</w:t>
      </w:r>
      <w:r w:rsidRPr="004238F2">
        <w:rPr>
          <w:rFonts w:ascii="Times New Roman" w:hAnsi="Times New Roman" w:cs="Times New Roman"/>
          <w:noProof/>
          <w:sz w:val="28"/>
          <w:szCs w:val="28"/>
        </w:rPr>
        <w:t>.</w:t>
      </w:r>
    </w:p>
    <w:p w:rsidR="00B111BE" w:rsidRPr="004238F2" w:rsidRDefault="00B111BE" w:rsidP="00BD15D7">
      <w:pPr>
        <w:pStyle w:val="a3"/>
        <w:ind w:left="0"/>
        <w:rPr>
          <w:rFonts w:ascii="Times New Roman" w:hAnsi="Times New Roman" w:cs="Times New Roman"/>
          <w:noProof/>
          <w:sz w:val="28"/>
          <w:szCs w:val="28"/>
        </w:rPr>
      </w:pPr>
    </w:p>
    <w:p w:rsidR="00B357F2" w:rsidRPr="004238F2" w:rsidRDefault="00B111BE" w:rsidP="00BD15D7">
      <w:pPr>
        <w:pStyle w:val="a3"/>
        <w:ind w:left="0"/>
        <w:rPr>
          <w:rFonts w:ascii="Times New Roman" w:hAnsi="Times New Roman" w:cs="Times New Roman"/>
          <w:noProof/>
          <w:sz w:val="28"/>
          <w:szCs w:val="28"/>
        </w:rPr>
      </w:pP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Intrarea</w:t>
      </w:r>
      <w:r w:rsidRPr="004238F2">
        <w:rPr>
          <w:rFonts w:ascii="Times New Roman" w:hAnsi="Times New Roman" w:cs="Times New Roman"/>
          <w:noProof/>
          <w:sz w:val="28"/>
          <w:szCs w:val="28"/>
        </w:rPr>
        <w:t xml:space="preserve"> î</w:t>
      </w:r>
      <w:r w:rsidRPr="008913A6">
        <w:rPr>
          <w:rFonts w:ascii="Times New Roman" w:hAnsi="Times New Roman" w:cs="Times New Roman"/>
          <w:noProof/>
          <w:sz w:val="28"/>
          <w:szCs w:val="28"/>
          <w:lang w:val="en-US"/>
        </w:rPr>
        <w:t>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cantin</w:t>
      </w:r>
      <w:r w:rsidRPr="004238F2">
        <w:rPr>
          <w:rFonts w:ascii="Times New Roman" w:hAnsi="Times New Roman" w:cs="Times New Roman"/>
          <w:noProof/>
          <w:sz w:val="28"/>
          <w:szCs w:val="28"/>
        </w:rPr>
        <w:t xml:space="preserve">ă </w:t>
      </w:r>
      <w:r w:rsidRPr="008913A6">
        <w:rPr>
          <w:rFonts w:ascii="Times New Roman" w:hAnsi="Times New Roman" w:cs="Times New Roman"/>
          <w:noProof/>
          <w:sz w:val="28"/>
          <w:szCs w:val="28"/>
          <w:lang w:val="en-US"/>
        </w:rPr>
        <w:t>este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din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partea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bulevardului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iar</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acest</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fapt</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creeaz</w:t>
      </w:r>
      <w:r w:rsidRPr="004238F2">
        <w:rPr>
          <w:rFonts w:ascii="Times New Roman" w:hAnsi="Times New Roman" w:cs="Times New Roman"/>
          <w:noProof/>
          <w:sz w:val="28"/>
          <w:szCs w:val="28"/>
        </w:rPr>
        <w:t xml:space="preserve">ă </w:t>
      </w:r>
      <w:r w:rsidRPr="008913A6">
        <w:rPr>
          <w:rFonts w:ascii="Times New Roman" w:hAnsi="Times New Roman" w:cs="Times New Roman"/>
          <w:noProof/>
          <w:sz w:val="28"/>
          <w:szCs w:val="28"/>
          <w:lang w:val="en-US"/>
        </w:rPr>
        <w:t>comoditate</w:t>
      </w:r>
      <w:r w:rsidRPr="004238F2">
        <w:rPr>
          <w:rFonts w:ascii="Times New Roman" w:hAnsi="Times New Roman" w:cs="Times New Roman"/>
          <w:noProof/>
          <w:sz w:val="28"/>
          <w:szCs w:val="28"/>
        </w:rPr>
        <w:t xml:space="preserve"> ș</w:t>
      </w:r>
      <w:r w:rsidRPr="008913A6">
        <w:rPr>
          <w:rFonts w:ascii="Times New Roman" w:hAnsi="Times New Roman" w:cs="Times New Roman"/>
          <w:noProof/>
          <w:sz w:val="28"/>
          <w:szCs w:val="28"/>
          <w:lang w:val="en-US"/>
        </w:rPr>
        <w:t>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accesibilitate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pentru</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b</w:t>
      </w:r>
      <w:r w:rsidRPr="004238F2">
        <w:rPr>
          <w:rFonts w:ascii="Times New Roman" w:hAnsi="Times New Roman" w:cs="Times New Roman"/>
          <w:noProof/>
          <w:sz w:val="28"/>
          <w:szCs w:val="28"/>
        </w:rPr>
        <w:t>ă</w:t>
      </w:r>
      <w:r w:rsidRPr="008913A6">
        <w:rPr>
          <w:rFonts w:ascii="Times New Roman" w:hAnsi="Times New Roman" w:cs="Times New Roman"/>
          <w:noProof/>
          <w:sz w:val="28"/>
          <w:szCs w:val="28"/>
          <w:lang w:val="en-US"/>
        </w:rPr>
        <w:t>tr</w:t>
      </w:r>
      <w:r w:rsidRPr="004238F2">
        <w:rPr>
          <w:rFonts w:ascii="Times New Roman" w:hAnsi="Times New Roman" w:cs="Times New Roman"/>
          <w:noProof/>
          <w:sz w:val="28"/>
          <w:szCs w:val="28"/>
        </w:rPr>
        <w:t>î</w:t>
      </w:r>
      <w:r w:rsidRPr="008913A6">
        <w:rPr>
          <w:rFonts w:ascii="Times New Roman" w:hAnsi="Times New Roman" w:cs="Times New Roman"/>
          <w:noProof/>
          <w:sz w:val="28"/>
          <w:szCs w:val="28"/>
          <w:lang w:val="en-US"/>
        </w:rPr>
        <w:t>nii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care</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vin</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aici</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s</w:t>
      </w:r>
      <w:r w:rsidRPr="004238F2">
        <w:rPr>
          <w:rFonts w:ascii="Times New Roman" w:hAnsi="Times New Roman" w:cs="Times New Roman"/>
          <w:noProof/>
          <w:sz w:val="28"/>
          <w:szCs w:val="28"/>
        </w:rPr>
        <w:t xml:space="preserve">ă </w:t>
      </w:r>
      <w:r w:rsidRPr="008913A6">
        <w:rPr>
          <w:rFonts w:ascii="Times New Roman" w:hAnsi="Times New Roman" w:cs="Times New Roman"/>
          <w:noProof/>
          <w:sz w:val="28"/>
          <w:szCs w:val="28"/>
          <w:lang w:val="en-US"/>
        </w:rPr>
        <w:t>ia</w:t>
      </w:r>
      <w:r w:rsidRPr="004238F2">
        <w:rPr>
          <w:rFonts w:ascii="Times New Roman" w:hAnsi="Times New Roman" w:cs="Times New Roman"/>
          <w:noProof/>
          <w:sz w:val="28"/>
          <w:szCs w:val="28"/>
        </w:rPr>
        <w:t xml:space="preserve"> </w:t>
      </w:r>
      <w:r w:rsidRPr="008913A6">
        <w:rPr>
          <w:rFonts w:ascii="Times New Roman" w:hAnsi="Times New Roman" w:cs="Times New Roman"/>
          <w:noProof/>
          <w:sz w:val="28"/>
          <w:szCs w:val="28"/>
          <w:lang w:val="en-US"/>
        </w:rPr>
        <w:t>pr</w:t>
      </w:r>
      <w:r w:rsidRPr="004238F2">
        <w:rPr>
          <w:rFonts w:ascii="Times New Roman" w:hAnsi="Times New Roman" w:cs="Times New Roman"/>
          <w:noProof/>
          <w:sz w:val="28"/>
          <w:szCs w:val="28"/>
        </w:rPr>
        <w:t>î</w:t>
      </w:r>
      <w:r w:rsidRPr="008913A6">
        <w:rPr>
          <w:rFonts w:ascii="Times New Roman" w:hAnsi="Times New Roman" w:cs="Times New Roman"/>
          <w:noProof/>
          <w:sz w:val="28"/>
          <w:szCs w:val="28"/>
          <w:lang w:val="en-US"/>
        </w:rPr>
        <w:t>nzul</w:t>
      </w:r>
      <w:r w:rsidRPr="004238F2">
        <w:rPr>
          <w:rFonts w:ascii="Times New Roman" w:hAnsi="Times New Roman" w:cs="Times New Roman"/>
          <w:noProof/>
          <w:sz w:val="28"/>
          <w:szCs w:val="28"/>
        </w:rPr>
        <w:t>.</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Cantina</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dispune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de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buc</w:t>
      </w:r>
      <w:r w:rsidR="003B168F" w:rsidRPr="004238F2">
        <w:rPr>
          <w:rFonts w:ascii="Times New Roman" w:hAnsi="Times New Roman" w:cs="Times New Roman"/>
          <w:noProof/>
          <w:sz w:val="28"/>
          <w:szCs w:val="28"/>
        </w:rPr>
        <w:t>ă</w:t>
      </w:r>
      <w:r w:rsidR="003B168F" w:rsidRPr="008913A6">
        <w:rPr>
          <w:rFonts w:ascii="Times New Roman" w:hAnsi="Times New Roman" w:cs="Times New Roman"/>
          <w:noProof/>
          <w:sz w:val="28"/>
          <w:szCs w:val="28"/>
          <w:lang w:val="en-US"/>
        </w:rPr>
        <w:t>t</w:t>
      </w:r>
      <w:r w:rsidR="003B168F" w:rsidRPr="004238F2">
        <w:rPr>
          <w:rFonts w:ascii="Times New Roman" w:hAnsi="Times New Roman" w:cs="Times New Roman"/>
          <w:noProof/>
          <w:sz w:val="28"/>
          <w:szCs w:val="28"/>
        </w:rPr>
        <w:t>ă</w:t>
      </w:r>
      <w:r w:rsidR="003B168F" w:rsidRPr="008913A6">
        <w:rPr>
          <w:rFonts w:ascii="Times New Roman" w:hAnsi="Times New Roman" w:cs="Times New Roman"/>
          <w:noProof/>
          <w:sz w:val="28"/>
          <w:szCs w:val="28"/>
          <w:lang w:val="en-US"/>
        </w:rPr>
        <w:t>rie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specializat</w:t>
      </w:r>
      <w:r w:rsidR="003B168F" w:rsidRPr="004238F2">
        <w:rPr>
          <w:rFonts w:ascii="Times New Roman" w:hAnsi="Times New Roman" w:cs="Times New Roman"/>
          <w:noProof/>
          <w:sz w:val="28"/>
          <w:szCs w:val="28"/>
        </w:rPr>
        <w:t>ă ș</w:t>
      </w:r>
      <w:r w:rsidR="003B168F" w:rsidRPr="008913A6">
        <w:rPr>
          <w:rFonts w:ascii="Times New Roman" w:hAnsi="Times New Roman" w:cs="Times New Roman"/>
          <w:noProof/>
          <w:sz w:val="28"/>
          <w:szCs w:val="28"/>
          <w:lang w:val="en-US"/>
        </w:rPr>
        <w:t>i</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adaptat</w:t>
      </w:r>
      <w:r w:rsidR="003B168F" w:rsidRPr="004238F2">
        <w:rPr>
          <w:rFonts w:ascii="Times New Roman" w:hAnsi="Times New Roman" w:cs="Times New Roman"/>
          <w:noProof/>
          <w:sz w:val="28"/>
          <w:szCs w:val="28"/>
        </w:rPr>
        <w:t xml:space="preserve">ă </w:t>
      </w:r>
      <w:r w:rsidR="003B168F" w:rsidRPr="008913A6">
        <w:rPr>
          <w:rFonts w:ascii="Times New Roman" w:hAnsi="Times New Roman" w:cs="Times New Roman"/>
          <w:noProof/>
          <w:sz w:val="28"/>
          <w:szCs w:val="28"/>
          <w:lang w:val="en-US"/>
        </w:rPr>
        <w:t>normelor</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tehnice</w:t>
      </w:r>
      <w:r w:rsidR="003B168F" w:rsidRPr="004238F2">
        <w:rPr>
          <w:rFonts w:ascii="Times New Roman" w:hAnsi="Times New Roman" w:cs="Times New Roman"/>
          <w:noProof/>
          <w:sz w:val="28"/>
          <w:szCs w:val="28"/>
        </w:rPr>
        <w:t xml:space="preserve"> ș</w:t>
      </w:r>
      <w:r w:rsidR="003B168F" w:rsidRPr="008913A6">
        <w:rPr>
          <w:rFonts w:ascii="Times New Roman" w:hAnsi="Times New Roman" w:cs="Times New Roman"/>
          <w:noProof/>
          <w:sz w:val="28"/>
          <w:szCs w:val="28"/>
          <w:lang w:val="en-US"/>
        </w:rPr>
        <w:t>i</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sanitare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autorizat</w:t>
      </w:r>
      <w:r w:rsidR="003B168F" w:rsidRPr="004238F2">
        <w:rPr>
          <w:rFonts w:ascii="Times New Roman" w:hAnsi="Times New Roman" w:cs="Times New Roman"/>
          <w:noProof/>
          <w:sz w:val="28"/>
          <w:szCs w:val="28"/>
        </w:rPr>
        <w:t xml:space="preserve">ă </w:t>
      </w:r>
      <w:r w:rsidR="003B168F" w:rsidRPr="008913A6">
        <w:rPr>
          <w:rFonts w:ascii="Times New Roman" w:hAnsi="Times New Roman" w:cs="Times New Roman"/>
          <w:noProof/>
          <w:sz w:val="28"/>
          <w:szCs w:val="28"/>
          <w:lang w:val="en-US"/>
        </w:rPr>
        <w:t>conform</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legisla</w:t>
      </w:r>
      <w:r w:rsidR="003B168F" w:rsidRPr="004238F2">
        <w:rPr>
          <w:rFonts w:ascii="Times New Roman" w:hAnsi="Times New Roman" w:cs="Times New Roman"/>
          <w:noProof/>
          <w:sz w:val="28"/>
          <w:szCs w:val="28"/>
        </w:rPr>
        <w:t>ț</w:t>
      </w:r>
      <w:r w:rsidR="003B168F" w:rsidRPr="008913A6">
        <w:rPr>
          <w:rFonts w:ascii="Times New Roman" w:hAnsi="Times New Roman" w:cs="Times New Roman"/>
          <w:noProof/>
          <w:sz w:val="28"/>
          <w:szCs w:val="28"/>
          <w:lang w:val="en-US"/>
        </w:rPr>
        <w:t>iei</w:t>
      </w:r>
      <w:r w:rsidR="003B168F" w:rsidRPr="004238F2">
        <w:rPr>
          <w:rFonts w:ascii="Times New Roman" w:hAnsi="Times New Roman" w:cs="Times New Roman"/>
          <w:noProof/>
          <w:sz w:val="28"/>
          <w:szCs w:val="28"/>
        </w:rPr>
        <w:t xml:space="preserve"> î</w:t>
      </w:r>
      <w:r w:rsidR="003B168F" w:rsidRPr="008913A6">
        <w:rPr>
          <w:rFonts w:ascii="Times New Roman" w:hAnsi="Times New Roman" w:cs="Times New Roman"/>
          <w:noProof/>
          <w:sz w:val="28"/>
          <w:szCs w:val="28"/>
          <w:lang w:val="en-US"/>
        </w:rPr>
        <w:t>n</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vigoare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cu</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o</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capacitate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total</w:t>
      </w:r>
      <w:r w:rsidR="003B168F" w:rsidRPr="004238F2">
        <w:rPr>
          <w:rFonts w:ascii="Times New Roman" w:hAnsi="Times New Roman" w:cs="Times New Roman"/>
          <w:noProof/>
          <w:sz w:val="28"/>
          <w:szCs w:val="28"/>
        </w:rPr>
        <w:t xml:space="preserve">ă </w:t>
      </w:r>
      <w:r w:rsidR="003B168F" w:rsidRPr="008913A6">
        <w:rPr>
          <w:rFonts w:ascii="Times New Roman" w:hAnsi="Times New Roman" w:cs="Times New Roman"/>
          <w:noProof/>
          <w:sz w:val="28"/>
          <w:szCs w:val="28"/>
          <w:lang w:val="en-US"/>
        </w:rPr>
        <w:t>de</w:t>
      </w:r>
      <w:r w:rsidR="003B168F" w:rsidRPr="004238F2">
        <w:rPr>
          <w:rFonts w:ascii="Times New Roman" w:hAnsi="Times New Roman" w:cs="Times New Roman"/>
          <w:noProof/>
          <w:sz w:val="28"/>
          <w:szCs w:val="28"/>
        </w:rPr>
        <w:t xml:space="preserve"> 100 </w:t>
      </w:r>
      <w:r w:rsidR="003B168F" w:rsidRPr="008913A6">
        <w:rPr>
          <w:rFonts w:ascii="Times New Roman" w:hAnsi="Times New Roman" w:cs="Times New Roman"/>
          <w:noProof/>
          <w:sz w:val="28"/>
          <w:szCs w:val="28"/>
          <w:lang w:val="en-US"/>
        </w:rPr>
        <w:t>de</w:t>
      </w:r>
      <w:r w:rsidR="003B168F" w:rsidRPr="004238F2">
        <w:rPr>
          <w:rFonts w:ascii="Times New Roman" w:hAnsi="Times New Roman" w:cs="Times New Roman"/>
          <w:noProof/>
          <w:sz w:val="28"/>
          <w:szCs w:val="28"/>
        </w:rPr>
        <w:t xml:space="preserve"> </w:t>
      </w:r>
      <w:r w:rsidR="003B168F" w:rsidRPr="008913A6">
        <w:rPr>
          <w:rFonts w:ascii="Times New Roman" w:hAnsi="Times New Roman" w:cs="Times New Roman"/>
          <w:noProof/>
          <w:sz w:val="28"/>
          <w:szCs w:val="28"/>
          <w:lang w:val="en-US"/>
        </w:rPr>
        <w:t>por</w:t>
      </w:r>
      <w:r w:rsidR="003B168F" w:rsidRPr="004238F2">
        <w:rPr>
          <w:rFonts w:ascii="Times New Roman" w:hAnsi="Times New Roman" w:cs="Times New Roman"/>
          <w:noProof/>
          <w:sz w:val="28"/>
          <w:szCs w:val="28"/>
        </w:rPr>
        <w:t>ț</w:t>
      </w:r>
      <w:r w:rsidR="003B168F" w:rsidRPr="008913A6">
        <w:rPr>
          <w:rFonts w:ascii="Times New Roman" w:hAnsi="Times New Roman" w:cs="Times New Roman"/>
          <w:noProof/>
          <w:sz w:val="28"/>
          <w:szCs w:val="28"/>
          <w:lang w:val="en-US"/>
        </w:rPr>
        <w:t>ii</w:t>
      </w:r>
      <w:r w:rsidR="003B168F" w:rsidRPr="004238F2">
        <w:rPr>
          <w:rFonts w:ascii="Times New Roman" w:hAnsi="Times New Roman" w:cs="Times New Roman"/>
          <w:noProof/>
          <w:sz w:val="28"/>
          <w:szCs w:val="28"/>
        </w:rPr>
        <w:t xml:space="preserve">. </w:t>
      </w:r>
    </w:p>
    <w:p w:rsidR="003B168F" w:rsidRPr="00AC1570" w:rsidRDefault="003B168F"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Pentru cei care nu se pot deplasa la sediul cantinei și sunt incluși în program, hrana este distribuită la domiciliu de către asistenții sociali ai sectorului Ciocana.</w:t>
      </w:r>
    </w:p>
    <w:p w:rsidR="003B168F" w:rsidRPr="00AC1570" w:rsidRDefault="003B168F" w:rsidP="00BD15D7">
      <w:pPr>
        <w:pStyle w:val="a3"/>
        <w:ind w:left="0"/>
        <w:rPr>
          <w:rFonts w:ascii="Times New Roman" w:hAnsi="Times New Roman" w:cs="Times New Roman"/>
          <w:noProof/>
          <w:sz w:val="28"/>
          <w:szCs w:val="28"/>
          <w:lang w:val="fr-FR"/>
        </w:rPr>
      </w:pPr>
    </w:p>
    <w:p w:rsidR="003B168F" w:rsidRPr="00AC1570" w:rsidRDefault="003B168F" w:rsidP="00BD15D7">
      <w:pPr>
        <w:pStyle w:val="a3"/>
        <w:ind w:left="0"/>
        <w:rPr>
          <w:rFonts w:ascii="Times New Roman" w:hAnsi="Times New Roman" w:cs="Times New Roman"/>
          <w:noProof/>
          <w:sz w:val="28"/>
          <w:szCs w:val="28"/>
          <w:lang w:val="fr-FR"/>
        </w:rPr>
      </w:pPr>
    </w:p>
    <w:p w:rsidR="00413D69" w:rsidRPr="00AC1570" w:rsidRDefault="003B168F"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Pentru bătrîni, care nu au adesea nici un sprijin, sunt singuri sau abandonați, masa caldă si pachetele cu ajutor uman</w:t>
      </w:r>
      <w:r w:rsidR="00413D69" w:rsidRPr="00AC1570">
        <w:rPr>
          <w:rFonts w:ascii="Times New Roman" w:hAnsi="Times New Roman" w:cs="Times New Roman"/>
          <w:noProof/>
          <w:sz w:val="28"/>
          <w:szCs w:val="28"/>
          <w:lang w:val="fr-FR"/>
        </w:rPr>
        <w:t>itar alimentar sunt de multe ori văzute ca un răspuns pe care Dumnezeu îl dă rugăciunilor către el. Acest suport este foarte important în cazul vîrstnicilor, ținînd cont că reprezintă o contribuție pozitivă pentru sănătatea lor. Totodată, bătrînii sunt asigurați financiar.</w:t>
      </w:r>
    </w:p>
    <w:p w:rsidR="00413D69" w:rsidRPr="00AC1570" w:rsidRDefault="00413D69" w:rsidP="00BD15D7">
      <w:pPr>
        <w:pStyle w:val="a3"/>
        <w:ind w:left="0"/>
        <w:rPr>
          <w:rFonts w:ascii="Times New Roman" w:hAnsi="Times New Roman" w:cs="Times New Roman"/>
          <w:noProof/>
          <w:sz w:val="28"/>
          <w:szCs w:val="28"/>
          <w:lang w:val="fr-FR"/>
        </w:rPr>
      </w:pPr>
    </w:p>
    <w:p w:rsidR="00413D69" w:rsidRPr="00AC1570" w:rsidRDefault="00413D69" w:rsidP="00BD15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Beneficiarii direcți sunt 100 de bătrîni singuratici sau neajutorați din sectorul Ciocana, mun. Chișinău. Donatorii în acest proiect sunt credincioși apropiați ai bisericii din Olanda care dispun de resurse financiare și doresc să rămînă anonimi.</w:t>
      </w:r>
    </w:p>
    <w:p w:rsidR="00B357F2" w:rsidRPr="00AC1570" w:rsidRDefault="00B357F2" w:rsidP="00BD15D7">
      <w:pPr>
        <w:pStyle w:val="a3"/>
        <w:ind w:left="0"/>
        <w:rPr>
          <w:rFonts w:ascii="Times New Roman" w:hAnsi="Times New Roman" w:cs="Times New Roman"/>
          <w:noProof/>
          <w:sz w:val="28"/>
          <w:szCs w:val="28"/>
          <w:lang w:val="fr-FR"/>
        </w:rPr>
      </w:pPr>
    </w:p>
    <w:p w:rsidR="00B357F2" w:rsidRDefault="00BE16BB" w:rsidP="00BD15D7">
      <w:pPr>
        <w:pStyle w:val="a3"/>
        <w:ind w:left="0"/>
        <w:rPr>
          <w:rFonts w:ascii="Times New Roman" w:hAnsi="Times New Roman" w:cs="Times New Roman"/>
          <w:noProof/>
          <w:sz w:val="28"/>
          <w:szCs w:val="28"/>
        </w:rPr>
      </w:pPr>
      <w:r>
        <w:rPr>
          <w:rFonts w:ascii="Times New Roman" w:hAnsi="Times New Roman" w:cs="Times New Roman"/>
          <w:b/>
          <w:i/>
          <w:noProof/>
          <w:sz w:val="28"/>
          <w:szCs w:val="28"/>
        </w:rPr>
        <w:drawing>
          <wp:inline distT="0" distB="0" distL="0" distR="0">
            <wp:extent cx="5673158" cy="3540868"/>
            <wp:effectExtent l="19050" t="0" r="3742" b="0"/>
            <wp:docPr id="30" name="Рисунок 8" descr="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13" cstate="print"/>
                    <a:stretch>
                      <a:fillRect/>
                    </a:stretch>
                  </pic:blipFill>
                  <pic:spPr>
                    <a:xfrm>
                      <a:off x="0" y="0"/>
                      <a:ext cx="5679146" cy="3544605"/>
                    </a:xfrm>
                    <a:prstGeom prst="rect">
                      <a:avLst/>
                    </a:prstGeom>
                  </pic:spPr>
                </pic:pic>
              </a:graphicData>
            </a:graphic>
          </wp:inline>
        </w:drawing>
      </w:r>
    </w:p>
    <w:p w:rsidR="00B357F2" w:rsidRDefault="00B357F2" w:rsidP="00BD15D7">
      <w:pPr>
        <w:pStyle w:val="a3"/>
        <w:ind w:left="0"/>
        <w:rPr>
          <w:rFonts w:ascii="Times New Roman" w:hAnsi="Times New Roman" w:cs="Times New Roman"/>
          <w:noProof/>
          <w:sz w:val="28"/>
          <w:szCs w:val="28"/>
        </w:rPr>
      </w:pPr>
    </w:p>
    <w:p w:rsidR="00B357F2" w:rsidRDefault="00B357F2" w:rsidP="00BD15D7">
      <w:pPr>
        <w:pStyle w:val="a3"/>
        <w:ind w:left="0"/>
        <w:rPr>
          <w:rFonts w:ascii="Times New Roman" w:hAnsi="Times New Roman" w:cs="Times New Roman"/>
          <w:noProof/>
          <w:sz w:val="28"/>
          <w:szCs w:val="28"/>
        </w:rPr>
      </w:pPr>
    </w:p>
    <w:p w:rsidR="00B357F2" w:rsidRDefault="00B357F2" w:rsidP="00BD15D7">
      <w:pPr>
        <w:pStyle w:val="a3"/>
        <w:ind w:left="0"/>
        <w:rPr>
          <w:rFonts w:ascii="Times New Roman" w:hAnsi="Times New Roman" w:cs="Times New Roman"/>
          <w:noProof/>
          <w:sz w:val="28"/>
          <w:szCs w:val="28"/>
        </w:rPr>
      </w:pPr>
    </w:p>
    <w:p w:rsidR="00B357F2" w:rsidRPr="00AC1570" w:rsidRDefault="001C6B9B" w:rsidP="00BE16BB">
      <w:pPr>
        <w:pStyle w:val="a3"/>
        <w:ind w:left="0"/>
        <w:rPr>
          <w:rFonts w:ascii="Times New Roman" w:hAnsi="Times New Roman" w:cs="Times New Roman"/>
          <w:b/>
          <w:i/>
          <w:noProof/>
          <w:sz w:val="28"/>
          <w:szCs w:val="28"/>
          <w:lang w:val="fr-FR"/>
        </w:rPr>
      </w:pPr>
      <w:r w:rsidRPr="00AC1570">
        <w:rPr>
          <w:rFonts w:ascii="Times New Roman" w:hAnsi="Times New Roman" w:cs="Times New Roman"/>
          <w:b/>
          <w:i/>
          <w:noProof/>
          <w:sz w:val="28"/>
          <w:szCs w:val="28"/>
          <w:lang w:val="fr-FR"/>
        </w:rPr>
        <w:t>1.3   “Susține viitorul” : proiect de finanțare a învățămîntului.</w:t>
      </w:r>
    </w:p>
    <w:p w:rsidR="001C6B9B" w:rsidRPr="00AC1570" w:rsidRDefault="001C6B9B" w:rsidP="001C6B9B">
      <w:pPr>
        <w:pStyle w:val="a3"/>
        <w:ind w:left="0"/>
        <w:rPr>
          <w:rFonts w:ascii="Times New Roman" w:hAnsi="Times New Roman" w:cs="Times New Roman"/>
          <w:noProof/>
          <w:sz w:val="28"/>
          <w:szCs w:val="28"/>
          <w:lang w:val="fr-FR"/>
        </w:rPr>
      </w:pPr>
    </w:p>
    <w:p w:rsidR="001C6B9B" w:rsidRPr="00AC1570" w:rsidRDefault="001C6B9B" w:rsidP="001C6B9B">
      <w:pPr>
        <w:pStyle w:val="a3"/>
        <w:ind w:left="0"/>
        <w:rPr>
          <w:rFonts w:ascii="Times New Roman" w:hAnsi="Times New Roman" w:cs="Times New Roman"/>
          <w:noProof/>
          <w:sz w:val="28"/>
          <w:szCs w:val="28"/>
          <w:lang w:val="fr-FR"/>
        </w:rPr>
      </w:pPr>
    </w:p>
    <w:p w:rsidR="001C6B9B" w:rsidRDefault="001C6B9B" w:rsidP="001C6B9B">
      <w:pPr>
        <w:pStyle w:val="a3"/>
        <w:ind w:left="0"/>
        <w:rPr>
          <w:rFonts w:ascii="Times New Roman" w:hAnsi="Times New Roman" w:cs="Times New Roman"/>
          <w:noProof/>
          <w:sz w:val="28"/>
          <w:szCs w:val="28"/>
          <w:lang w:val="ro-RO"/>
        </w:rPr>
      </w:pPr>
      <w:r w:rsidRPr="00AC1570">
        <w:rPr>
          <w:rFonts w:ascii="Times New Roman" w:hAnsi="Times New Roman" w:cs="Times New Roman"/>
          <w:noProof/>
          <w:sz w:val="28"/>
          <w:szCs w:val="28"/>
          <w:lang w:val="fr-FR"/>
        </w:rPr>
        <w:t>În vara anului 2010</w:t>
      </w:r>
      <w:r>
        <w:rPr>
          <w:rFonts w:ascii="Times New Roman" w:hAnsi="Times New Roman" w:cs="Times New Roman"/>
          <w:noProof/>
          <w:sz w:val="28"/>
          <w:szCs w:val="28"/>
          <w:lang w:val="ro-RO"/>
        </w:rPr>
        <w:t>, donatorii noștri au venit cu inișiativa de a stimula elevii din mediul rural, în special cei din familii social vulnerabile</w:t>
      </w:r>
      <w:r w:rsidR="00097C81">
        <w:rPr>
          <w:rFonts w:ascii="Times New Roman" w:hAnsi="Times New Roman" w:cs="Times New Roman"/>
          <w:noProof/>
          <w:sz w:val="28"/>
          <w:szCs w:val="28"/>
          <w:lang w:val="ro-RO"/>
        </w:rPr>
        <w:t>, pentru a-și continua studiile la cele mai bune Universități din țară.</w:t>
      </w:r>
    </w:p>
    <w:p w:rsidR="00097C81" w:rsidRDefault="00097C81" w:rsidP="001C6B9B">
      <w:pPr>
        <w:pStyle w:val="a3"/>
        <w:ind w:left="0"/>
        <w:rPr>
          <w:rFonts w:ascii="Times New Roman" w:hAnsi="Times New Roman" w:cs="Times New Roman"/>
          <w:noProof/>
          <w:sz w:val="28"/>
          <w:szCs w:val="28"/>
          <w:lang w:val="ro-RO"/>
        </w:rPr>
      </w:pPr>
      <w:r>
        <w:rPr>
          <w:rFonts w:ascii="Times New Roman" w:hAnsi="Times New Roman" w:cs="Times New Roman"/>
          <w:noProof/>
          <w:sz w:val="28"/>
          <w:szCs w:val="28"/>
          <w:lang w:val="ro-RO"/>
        </w:rPr>
        <w:t xml:space="preserve">             Misiunea Fundației este de a srpijini și de a promova educația în toate formele ei. Împreună cu autoritățile locale din satele Republicii Moldova, s-au selectat elevi din familii nevoiașe, elevi care aveau rezultate bune la învățătura.</w:t>
      </w:r>
    </w:p>
    <w:p w:rsidR="00097C81" w:rsidRDefault="00097C81" w:rsidP="001C6B9B">
      <w:pPr>
        <w:pStyle w:val="a3"/>
        <w:ind w:left="0"/>
        <w:rPr>
          <w:rFonts w:ascii="Times New Roman" w:hAnsi="Times New Roman" w:cs="Times New Roman"/>
          <w:noProof/>
          <w:sz w:val="28"/>
          <w:szCs w:val="28"/>
          <w:lang w:val="ro-RO"/>
        </w:rPr>
      </w:pPr>
    </w:p>
    <w:p w:rsidR="00097C81" w:rsidRPr="00AC1570" w:rsidRDefault="00097C81" w:rsidP="001C6B9B">
      <w:pPr>
        <w:pStyle w:val="a3"/>
        <w:ind w:left="0"/>
        <w:rPr>
          <w:rFonts w:ascii="Times New Roman" w:hAnsi="Times New Roman" w:cs="Times New Roman"/>
          <w:noProof/>
          <w:sz w:val="28"/>
          <w:szCs w:val="28"/>
          <w:lang w:val="fr-FR"/>
        </w:rPr>
      </w:pPr>
      <w:r>
        <w:rPr>
          <w:rFonts w:ascii="Times New Roman" w:hAnsi="Times New Roman" w:cs="Times New Roman"/>
          <w:noProof/>
          <w:sz w:val="28"/>
          <w:szCs w:val="28"/>
          <w:lang w:val="ro-RO"/>
        </w:rPr>
        <w:t xml:space="preserve">           Ca rezultat, în vara anului 2010, 126 de elevi au fost imatriculați la Universitatea de Stat, Universitatea de Medicină și Farmacie „</w:t>
      </w:r>
      <w:r w:rsidRPr="00AC1570">
        <w:rPr>
          <w:rFonts w:ascii="Times New Roman" w:hAnsi="Times New Roman" w:cs="Times New Roman"/>
          <w:noProof/>
          <w:sz w:val="28"/>
          <w:szCs w:val="28"/>
          <w:lang w:val="fr-FR"/>
        </w:rPr>
        <w:t>Nicolae Testemițeanu” , Universitatea Liberă Internațională, Universitatea Agrara de Stat, Institutul Internațional de Management “IMINOVA”.</w:t>
      </w:r>
    </w:p>
    <w:p w:rsidR="00097C81" w:rsidRPr="00AC1570" w:rsidRDefault="00097C81" w:rsidP="001C6B9B">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Studiile cu plată pentru anul de învățămînt 2010-2011 a 40 de studenți imatriculați la Universitatea de Medicină și Farmacie “Nicolae Testemițeanu” se estimează la 800 000 MDL, și restul 86 de contracte achitate pentru studenții imatriculați la alte Universități, valorează aproximativ 1  376  000 MDL. Astfel, bugetul proiectului pentru perioada 2010-2011 constituie 2 176 000 MDL. Studiile cu plată a acestor stundenți vor fi finanțate și în </w:t>
      </w:r>
      <w:r w:rsidR="00B95612" w:rsidRPr="00AC1570">
        <w:rPr>
          <w:rFonts w:ascii="Times New Roman" w:hAnsi="Times New Roman" w:cs="Times New Roman"/>
          <w:noProof/>
          <w:sz w:val="28"/>
          <w:szCs w:val="28"/>
          <w:lang w:val="fr-FR"/>
        </w:rPr>
        <w:t>următorii ani de catre Partenerii noștri din Olanda.</w:t>
      </w:r>
    </w:p>
    <w:p w:rsidR="00B95612" w:rsidRPr="00AC1570" w:rsidRDefault="00B95612" w:rsidP="001C6B9B">
      <w:pPr>
        <w:pStyle w:val="a3"/>
        <w:ind w:left="0"/>
        <w:rPr>
          <w:rFonts w:ascii="Times New Roman" w:hAnsi="Times New Roman" w:cs="Times New Roman"/>
          <w:noProof/>
          <w:sz w:val="28"/>
          <w:szCs w:val="28"/>
          <w:lang w:val="fr-FR"/>
        </w:rPr>
      </w:pPr>
    </w:p>
    <w:p w:rsidR="00B95612" w:rsidRPr="00AC1570" w:rsidRDefault="00B95612" w:rsidP="001C6B9B">
      <w:pPr>
        <w:pStyle w:val="a3"/>
        <w:ind w:left="0"/>
        <w:rPr>
          <w:rFonts w:ascii="Times New Roman" w:hAnsi="Times New Roman" w:cs="Times New Roman"/>
          <w:noProof/>
          <w:sz w:val="28"/>
          <w:szCs w:val="28"/>
          <w:lang w:val="fr-FR"/>
        </w:rPr>
      </w:pPr>
    </w:p>
    <w:p w:rsidR="009A08D7" w:rsidRPr="00AC1570" w:rsidRDefault="009A08D7" w:rsidP="00B168E2">
      <w:pPr>
        <w:pStyle w:val="a3"/>
        <w:ind w:left="0"/>
        <w:jc w:val="center"/>
        <w:rPr>
          <w:rFonts w:ascii="Times New Roman" w:hAnsi="Times New Roman" w:cs="Times New Roman"/>
          <w:b/>
          <w:i/>
          <w:noProof/>
          <w:sz w:val="28"/>
          <w:szCs w:val="28"/>
          <w:lang w:val="fr-FR"/>
        </w:rPr>
      </w:pPr>
      <w:r w:rsidRPr="00AC1570">
        <w:rPr>
          <w:rFonts w:ascii="Times New Roman" w:hAnsi="Times New Roman" w:cs="Times New Roman"/>
          <w:b/>
          <w:i/>
          <w:noProof/>
          <w:sz w:val="28"/>
          <w:szCs w:val="28"/>
          <w:lang w:val="fr-FR"/>
        </w:rPr>
        <w:t>1.3 Azilul de bătrîni de pe str. Studenților 14, mun Chișinău.</w:t>
      </w:r>
    </w:p>
    <w:p w:rsidR="00B3790E" w:rsidRPr="00AC1570" w:rsidRDefault="00B3790E" w:rsidP="009A08D7">
      <w:pPr>
        <w:pStyle w:val="a3"/>
        <w:ind w:left="0"/>
        <w:jc w:val="center"/>
        <w:rPr>
          <w:rFonts w:ascii="Times New Roman" w:hAnsi="Times New Roman" w:cs="Times New Roman"/>
          <w:b/>
          <w:i/>
          <w:noProof/>
          <w:sz w:val="28"/>
          <w:szCs w:val="28"/>
          <w:lang w:val="fr-FR"/>
        </w:rPr>
      </w:pPr>
    </w:p>
    <w:p w:rsidR="00B3790E" w:rsidRPr="00AC1570" w:rsidRDefault="00374010" w:rsidP="00B3790E">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Persoanele de vîrsta a treia reprezintă una din</w:t>
      </w:r>
      <w:r w:rsidR="00B3790E" w:rsidRPr="00AC1570">
        <w:rPr>
          <w:rFonts w:ascii="Times New Roman" w:hAnsi="Times New Roman" w:cs="Times New Roman"/>
          <w:noProof/>
          <w:sz w:val="28"/>
          <w:szCs w:val="28"/>
          <w:lang w:val="fr-FR"/>
        </w:rPr>
        <w:t xml:space="preserve"> cele mai defavorizate categorii sociale în Republi</w:t>
      </w:r>
      <w:r w:rsidRPr="00AC1570">
        <w:rPr>
          <w:rFonts w:ascii="Times New Roman" w:hAnsi="Times New Roman" w:cs="Times New Roman"/>
          <w:noProof/>
          <w:sz w:val="28"/>
          <w:szCs w:val="28"/>
          <w:lang w:val="fr-FR"/>
        </w:rPr>
        <w:t>ca Moldova</w:t>
      </w:r>
      <w:r w:rsidR="00B3790E" w:rsidRPr="00AC1570">
        <w:rPr>
          <w:rFonts w:ascii="Times New Roman" w:hAnsi="Times New Roman" w:cs="Times New Roman"/>
          <w:noProof/>
          <w:sz w:val="28"/>
          <w:szCs w:val="28"/>
          <w:lang w:val="fr-FR"/>
        </w:rPr>
        <w:t xml:space="preserve">, în deosebi </w:t>
      </w:r>
      <w:r w:rsidRPr="00AC1570">
        <w:rPr>
          <w:rFonts w:ascii="Times New Roman" w:hAnsi="Times New Roman" w:cs="Times New Roman"/>
          <w:noProof/>
          <w:sz w:val="28"/>
          <w:szCs w:val="28"/>
          <w:lang w:val="fr-FR"/>
        </w:rPr>
        <w:t>batrînii</w:t>
      </w:r>
      <w:r w:rsidR="00431CAC" w:rsidRPr="00AC1570">
        <w:rPr>
          <w:rFonts w:ascii="Times New Roman" w:hAnsi="Times New Roman" w:cs="Times New Roman"/>
          <w:noProof/>
          <w:sz w:val="28"/>
          <w:szCs w:val="28"/>
          <w:lang w:val="fr-FR"/>
        </w:rPr>
        <w:t xml:space="preserve"> ramași singuri și fără sursă</w:t>
      </w:r>
      <w:r w:rsidR="00B3790E" w:rsidRPr="00AC1570">
        <w:rPr>
          <w:rFonts w:ascii="Times New Roman" w:hAnsi="Times New Roman" w:cs="Times New Roman"/>
          <w:noProof/>
          <w:sz w:val="28"/>
          <w:szCs w:val="28"/>
          <w:lang w:val="fr-FR"/>
        </w:rPr>
        <w:t xml:space="preserve"> de existență. Ajutorul oferit de </w:t>
      </w:r>
      <w:r w:rsidR="00C71560" w:rsidRPr="00AC1570">
        <w:rPr>
          <w:rFonts w:ascii="Times New Roman" w:hAnsi="Times New Roman" w:cs="Times New Roman"/>
          <w:noProof/>
          <w:sz w:val="28"/>
          <w:szCs w:val="28"/>
          <w:lang w:val="fr-FR"/>
        </w:rPr>
        <w:t xml:space="preserve">stat este unul care nu acoperă coșul minim de cheltuieli la etapa actuală. </w:t>
      </w:r>
      <w:r w:rsidR="005B6A7E" w:rsidRPr="00AC1570">
        <w:rPr>
          <w:rFonts w:ascii="Times New Roman" w:hAnsi="Times New Roman" w:cs="Times New Roman"/>
          <w:noProof/>
          <w:sz w:val="28"/>
          <w:szCs w:val="28"/>
          <w:lang w:val="fr-FR"/>
        </w:rPr>
        <w:t xml:space="preserve"> Acest proiect vine la întîmpinarea acelor bătrîni care au nevoie de asistența socială și medicală. </w:t>
      </w:r>
    </w:p>
    <w:p w:rsidR="009A08D7" w:rsidRPr="00AC1570" w:rsidRDefault="009A08D7" w:rsidP="009A08D7">
      <w:pPr>
        <w:pStyle w:val="a3"/>
        <w:ind w:left="0"/>
        <w:jc w:val="center"/>
        <w:rPr>
          <w:rFonts w:ascii="Times New Roman" w:hAnsi="Times New Roman" w:cs="Times New Roman"/>
          <w:b/>
          <w:i/>
          <w:noProof/>
          <w:sz w:val="28"/>
          <w:szCs w:val="28"/>
          <w:lang w:val="fr-FR"/>
        </w:rPr>
      </w:pPr>
    </w:p>
    <w:p w:rsidR="009A08D7" w:rsidRPr="00AC1570" w:rsidRDefault="00AA7D7C" w:rsidP="009A08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În peridoada anului 2015</w:t>
      </w:r>
      <w:r w:rsidR="009A08D7" w:rsidRPr="00AC1570">
        <w:rPr>
          <w:rFonts w:ascii="Times New Roman" w:hAnsi="Times New Roman" w:cs="Times New Roman"/>
          <w:noProof/>
          <w:sz w:val="28"/>
          <w:szCs w:val="28"/>
          <w:lang w:val="fr-FR"/>
        </w:rPr>
        <w:t xml:space="preserve"> a</w:t>
      </w:r>
      <w:r w:rsidR="0030266B" w:rsidRPr="00AC1570">
        <w:rPr>
          <w:rFonts w:ascii="Times New Roman" w:hAnsi="Times New Roman" w:cs="Times New Roman"/>
          <w:noProof/>
          <w:sz w:val="28"/>
          <w:szCs w:val="28"/>
          <w:lang w:val="fr-FR"/>
        </w:rPr>
        <w:t xml:space="preserve">u avut loc importante progrese </w:t>
      </w:r>
      <w:r w:rsidR="0030266B">
        <w:rPr>
          <w:rFonts w:ascii="Times New Roman" w:hAnsi="Times New Roman" w:cs="Times New Roman"/>
          <w:noProof/>
          <w:sz w:val="28"/>
          <w:szCs w:val="28"/>
          <w:lang w:val="ro-RO"/>
        </w:rPr>
        <w:t>î</w:t>
      </w:r>
      <w:r w:rsidR="009A08D7" w:rsidRPr="00AC1570">
        <w:rPr>
          <w:rFonts w:ascii="Times New Roman" w:hAnsi="Times New Roman" w:cs="Times New Roman"/>
          <w:noProof/>
          <w:sz w:val="28"/>
          <w:szCs w:val="28"/>
          <w:lang w:val="fr-FR"/>
        </w:rPr>
        <w:t>n c</w:t>
      </w:r>
      <w:r w:rsidR="00431CAC" w:rsidRPr="00AC1570">
        <w:rPr>
          <w:rFonts w:ascii="Times New Roman" w:hAnsi="Times New Roman" w:cs="Times New Roman"/>
          <w:noProof/>
          <w:sz w:val="28"/>
          <w:szCs w:val="28"/>
          <w:lang w:val="fr-FR"/>
        </w:rPr>
        <w:t>adrul contructiei azilului de bă</w:t>
      </w:r>
      <w:r w:rsidR="009A08D7" w:rsidRPr="00AC1570">
        <w:rPr>
          <w:rFonts w:ascii="Times New Roman" w:hAnsi="Times New Roman" w:cs="Times New Roman"/>
          <w:noProof/>
          <w:sz w:val="28"/>
          <w:szCs w:val="28"/>
          <w:lang w:val="fr-FR"/>
        </w:rPr>
        <w:t>trini din mun</w:t>
      </w:r>
      <w:r w:rsidR="00A54295" w:rsidRPr="00AC1570">
        <w:rPr>
          <w:rFonts w:ascii="Times New Roman" w:hAnsi="Times New Roman" w:cs="Times New Roman"/>
          <w:noProof/>
          <w:sz w:val="28"/>
          <w:szCs w:val="28"/>
          <w:lang w:val="fr-FR"/>
        </w:rPr>
        <w:t xml:space="preserve"> Chisinau, str. Studentilor 14.</w:t>
      </w:r>
    </w:p>
    <w:p w:rsidR="009A08D7" w:rsidRPr="00AC1570" w:rsidRDefault="009A08D7" w:rsidP="009A08D7">
      <w:pPr>
        <w:pStyle w:val="a3"/>
        <w:ind w:left="0"/>
        <w:rPr>
          <w:rFonts w:ascii="Times New Roman" w:hAnsi="Times New Roman" w:cs="Times New Roman"/>
          <w:noProof/>
          <w:sz w:val="28"/>
          <w:szCs w:val="28"/>
          <w:lang w:val="fr-FR"/>
        </w:rPr>
      </w:pPr>
    </w:p>
    <w:p w:rsidR="009A08D7" w:rsidRPr="00AC1570" w:rsidRDefault="005B6A7E" w:rsidP="009A08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La acest azil de bătrîni, </w:t>
      </w:r>
      <w:r w:rsidR="00174AE7" w:rsidRPr="00AC1570">
        <w:rPr>
          <w:rFonts w:ascii="Times New Roman" w:hAnsi="Times New Roman" w:cs="Times New Roman"/>
          <w:noProof/>
          <w:sz w:val="28"/>
          <w:szCs w:val="28"/>
          <w:lang w:val="fr-FR"/>
        </w:rPr>
        <w:t>va exista un cabinet medical, dotat cu</w:t>
      </w:r>
      <w:r w:rsidRPr="00AC1570">
        <w:rPr>
          <w:rFonts w:ascii="Times New Roman" w:hAnsi="Times New Roman" w:cs="Times New Roman"/>
          <w:noProof/>
          <w:sz w:val="28"/>
          <w:szCs w:val="28"/>
          <w:lang w:val="fr-FR"/>
        </w:rPr>
        <w:t xml:space="preserve"> echipamente medicale speciale, adaptate la necesitățile actuale ale bătrînilor</w:t>
      </w:r>
      <w:r w:rsidR="00374010" w:rsidRPr="00AC1570">
        <w:rPr>
          <w:rFonts w:ascii="Times New Roman" w:hAnsi="Times New Roman" w:cs="Times New Roman"/>
          <w:noProof/>
          <w:sz w:val="28"/>
          <w:szCs w:val="28"/>
          <w:lang w:val="fr-FR"/>
        </w:rPr>
        <w:t xml:space="preserve"> pentru ca ei să obțină asistența medicală necesară direct la azil. De asemenea, în proiectul </w:t>
      </w:r>
      <w:r w:rsidR="00174AE7" w:rsidRPr="00AC1570">
        <w:rPr>
          <w:rFonts w:ascii="Times New Roman" w:hAnsi="Times New Roman" w:cs="Times New Roman"/>
          <w:noProof/>
          <w:sz w:val="28"/>
          <w:szCs w:val="28"/>
          <w:lang w:val="fr-FR"/>
        </w:rPr>
        <w:t>dat se include o cantină unde bătrînii vor fi asigurați cu o alimentație sănătoasă.</w:t>
      </w:r>
    </w:p>
    <w:p w:rsidR="00174AE7" w:rsidRDefault="0030266B"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6743700" cy="5057775"/>
            <wp:effectExtent l="19050" t="0" r="0" b="0"/>
            <wp:docPr id="10" name="Рисунок 9" descr="PICT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0052.JPG"/>
                    <pic:cNvPicPr/>
                  </pic:nvPicPr>
                  <pic:blipFill>
                    <a:blip r:embed="rId14" cstate="print"/>
                    <a:stretch>
                      <a:fillRect/>
                    </a:stretch>
                  </pic:blipFill>
                  <pic:spPr>
                    <a:xfrm>
                      <a:off x="0" y="0"/>
                      <a:ext cx="6743700" cy="5057775"/>
                    </a:xfrm>
                    <a:prstGeom prst="rect">
                      <a:avLst/>
                    </a:prstGeom>
                  </pic:spPr>
                </pic:pic>
              </a:graphicData>
            </a:graphic>
          </wp:inline>
        </w:drawing>
      </w:r>
    </w:p>
    <w:p w:rsidR="00174AE7" w:rsidRDefault="00174AE7" w:rsidP="009A08D7">
      <w:pPr>
        <w:pStyle w:val="a3"/>
        <w:ind w:left="0"/>
        <w:rPr>
          <w:rFonts w:ascii="Times New Roman" w:hAnsi="Times New Roman" w:cs="Times New Roman"/>
          <w:noProof/>
          <w:sz w:val="28"/>
          <w:szCs w:val="28"/>
        </w:rPr>
      </w:pPr>
    </w:p>
    <w:p w:rsidR="00174AE7" w:rsidRDefault="00174AE7" w:rsidP="009A08D7">
      <w:pPr>
        <w:pStyle w:val="a3"/>
        <w:ind w:left="0"/>
        <w:rPr>
          <w:rFonts w:ascii="Times New Roman" w:hAnsi="Times New Roman" w:cs="Times New Roman"/>
          <w:noProof/>
          <w:sz w:val="28"/>
          <w:szCs w:val="28"/>
        </w:rPr>
      </w:pPr>
    </w:p>
    <w:p w:rsidR="00976612" w:rsidRDefault="00976612" w:rsidP="00B7502D">
      <w:pPr>
        <w:pStyle w:val="a3"/>
        <w:ind w:left="0"/>
        <w:jc w:val="center"/>
        <w:rPr>
          <w:rFonts w:ascii="Times New Roman" w:hAnsi="Times New Roman" w:cs="Times New Roman"/>
          <w:b/>
          <w:noProof/>
          <w:sz w:val="56"/>
          <w:szCs w:val="56"/>
        </w:rPr>
      </w:pPr>
    </w:p>
    <w:p w:rsidR="00976612" w:rsidRDefault="00976612" w:rsidP="00B7502D">
      <w:pPr>
        <w:pStyle w:val="a3"/>
        <w:ind w:left="0"/>
        <w:jc w:val="center"/>
        <w:rPr>
          <w:rFonts w:ascii="Times New Roman" w:hAnsi="Times New Roman" w:cs="Times New Roman"/>
          <w:b/>
          <w:noProof/>
          <w:sz w:val="56"/>
          <w:szCs w:val="56"/>
        </w:rPr>
      </w:pPr>
    </w:p>
    <w:p w:rsidR="00976612" w:rsidRDefault="00976612" w:rsidP="00B7502D">
      <w:pPr>
        <w:pStyle w:val="a3"/>
        <w:ind w:left="0"/>
        <w:jc w:val="center"/>
        <w:rPr>
          <w:rFonts w:ascii="Times New Roman" w:hAnsi="Times New Roman" w:cs="Times New Roman"/>
          <w:b/>
          <w:noProof/>
          <w:sz w:val="56"/>
          <w:szCs w:val="56"/>
        </w:rPr>
      </w:pPr>
    </w:p>
    <w:p w:rsidR="00976612" w:rsidRDefault="00976612" w:rsidP="00B7502D">
      <w:pPr>
        <w:pStyle w:val="a3"/>
        <w:ind w:left="0"/>
        <w:jc w:val="center"/>
        <w:rPr>
          <w:rFonts w:ascii="Times New Roman" w:hAnsi="Times New Roman" w:cs="Times New Roman"/>
          <w:b/>
          <w:noProof/>
          <w:sz w:val="56"/>
          <w:szCs w:val="56"/>
        </w:rPr>
      </w:pPr>
    </w:p>
    <w:p w:rsidR="00976612" w:rsidRDefault="00976612" w:rsidP="00B7502D">
      <w:pPr>
        <w:pStyle w:val="a3"/>
        <w:ind w:left="0"/>
        <w:jc w:val="center"/>
        <w:rPr>
          <w:rFonts w:ascii="Times New Roman" w:hAnsi="Times New Roman" w:cs="Times New Roman"/>
          <w:b/>
          <w:noProof/>
          <w:sz w:val="56"/>
          <w:szCs w:val="56"/>
        </w:rPr>
      </w:pPr>
    </w:p>
    <w:p w:rsidR="00976612" w:rsidRDefault="00976612" w:rsidP="00B7502D">
      <w:pPr>
        <w:pStyle w:val="a3"/>
        <w:ind w:left="0"/>
        <w:jc w:val="center"/>
        <w:rPr>
          <w:rFonts w:ascii="Times New Roman" w:hAnsi="Times New Roman" w:cs="Times New Roman"/>
          <w:b/>
          <w:noProof/>
          <w:sz w:val="56"/>
          <w:szCs w:val="56"/>
        </w:rPr>
      </w:pPr>
    </w:p>
    <w:p w:rsidR="00976612" w:rsidRDefault="00976612" w:rsidP="00B7502D">
      <w:pPr>
        <w:pStyle w:val="a3"/>
        <w:ind w:left="0"/>
        <w:jc w:val="center"/>
        <w:rPr>
          <w:rFonts w:ascii="Times New Roman" w:hAnsi="Times New Roman" w:cs="Times New Roman"/>
          <w:b/>
          <w:noProof/>
          <w:sz w:val="56"/>
          <w:szCs w:val="56"/>
        </w:rPr>
      </w:pPr>
    </w:p>
    <w:p w:rsidR="00174AE7" w:rsidRPr="008913A6" w:rsidRDefault="00B7502D" w:rsidP="00B7502D">
      <w:pPr>
        <w:pStyle w:val="a3"/>
        <w:ind w:left="0"/>
        <w:jc w:val="center"/>
        <w:rPr>
          <w:rFonts w:ascii="Times New Roman" w:hAnsi="Times New Roman" w:cs="Times New Roman"/>
          <w:b/>
          <w:noProof/>
          <w:sz w:val="56"/>
          <w:szCs w:val="56"/>
          <w:lang w:val="en-US"/>
        </w:rPr>
      </w:pPr>
      <w:r w:rsidRPr="008913A6">
        <w:rPr>
          <w:rFonts w:ascii="Times New Roman" w:hAnsi="Times New Roman" w:cs="Times New Roman"/>
          <w:b/>
          <w:noProof/>
          <w:sz w:val="56"/>
          <w:szCs w:val="56"/>
          <w:lang w:val="en-US"/>
        </w:rPr>
        <w:lastRenderedPageBreak/>
        <w:t>Activități curente</w:t>
      </w:r>
    </w:p>
    <w:p w:rsidR="00174AE7" w:rsidRPr="008913A6" w:rsidRDefault="00CB0943" w:rsidP="00CB0943">
      <w:pPr>
        <w:pStyle w:val="a3"/>
        <w:ind w:left="0"/>
        <w:jc w:val="center"/>
        <w:rPr>
          <w:rFonts w:ascii="Times New Roman" w:hAnsi="Times New Roman" w:cs="Times New Roman"/>
          <w:b/>
          <w:i/>
          <w:noProof/>
          <w:sz w:val="28"/>
          <w:szCs w:val="28"/>
          <w:lang w:val="en-US"/>
        </w:rPr>
      </w:pPr>
      <w:r w:rsidRPr="008913A6">
        <w:rPr>
          <w:rFonts w:ascii="Times New Roman" w:hAnsi="Times New Roman" w:cs="Times New Roman"/>
          <w:b/>
          <w:i/>
          <w:noProof/>
          <w:sz w:val="28"/>
          <w:szCs w:val="28"/>
          <w:lang w:val="en-US"/>
        </w:rPr>
        <w:t>2.1.</w:t>
      </w:r>
      <w:r w:rsidR="00B7502D" w:rsidRPr="008913A6">
        <w:rPr>
          <w:rFonts w:ascii="Times New Roman" w:hAnsi="Times New Roman" w:cs="Times New Roman"/>
          <w:b/>
          <w:i/>
          <w:noProof/>
          <w:sz w:val="28"/>
          <w:szCs w:val="28"/>
          <w:lang w:val="en-US"/>
        </w:rPr>
        <w:t xml:space="preserve">  3 decembrie- Ziua mondială a persoanelor cu dizabilități.</w:t>
      </w:r>
    </w:p>
    <w:p w:rsidR="005D27C9" w:rsidRPr="008913A6" w:rsidRDefault="005D27C9" w:rsidP="005D27C9">
      <w:pPr>
        <w:pStyle w:val="a3"/>
        <w:ind w:left="0"/>
        <w:rPr>
          <w:rFonts w:ascii="Times New Roman" w:hAnsi="Times New Roman" w:cs="Times New Roman"/>
          <w:b/>
          <w:i/>
          <w:noProof/>
          <w:sz w:val="28"/>
          <w:szCs w:val="28"/>
          <w:lang w:val="en-US"/>
        </w:rPr>
      </w:pPr>
    </w:p>
    <w:p w:rsidR="005D27C9" w:rsidRDefault="005D27C9" w:rsidP="005D27C9">
      <w:pPr>
        <w:pStyle w:val="a3"/>
        <w:ind w:left="0"/>
        <w:rPr>
          <w:rStyle w:val="a7"/>
          <w:rFonts w:ascii="Times New Roman" w:hAnsi="Times New Roman" w:cs="Times New Roman"/>
          <w:color w:val="444444"/>
          <w:sz w:val="28"/>
          <w:szCs w:val="28"/>
        </w:rPr>
      </w:pPr>
      <w:r>
        <w:rPr>
          <w:rFonts w:ascii="Times New Roman" w:hAnsi="Times New Roman" w:cs="Times New Roman"/>
          <w:b/>
          <w:i/>
          <w:noProof/>
          <w:sz w:val="28"/>
          <w:szCs w:val="28"/>
        </w:rPr>
        <w:drawing>
          <wp:inline distT="0" distB="0" distL="0" distR="0">
            <wp:extent cx="6486148" cy="1643975"/>
            <wp:effectExtent l="19050" t="0" r="0" b="0"/>
            <wp:docPr id="11" name="Рисунок 10"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15" cstate="print"/>
                    <a:stretch>
                      <a:fillRect/>
                    </a:stretch>
                  </pic:blipFill>
                  <pic:spPr>
                    <a:xfrm>
                      <a:off x="0" y="0"/>
                      <a:ext cx="6491311" cy="1645284"/>
                    </a:xfrm>
                    <a:prstGeom prst="rect">
                      <a:avLst/>
                    </a:prstGeom>
                  </pic:spPr>
                </pic:pic>
              </a:graphicData>
            </a:graphic>
          </wp:inline>
        </w:drawing>
      </w:r>
    </w:p>
    <w:p w:rsidR="00CB0943" w:rsidRPr="004238F2" w:rsidRDefault="00CB0943" w:rsidP="005D27C9">
      <w:pPr>
        <w:pStyle w:val="a3"/>
        <w:ind w:left="0"/>
        <w:rPr>
          <w:rFonts w:ascii="Times New Roman" w:hAnsi="Times New Roman" w:cs="Times New Roman"/>
          <w:b/>
          <w:i/>
          <w:noProof/>
          <w:sz w:val="28"/>
          <w:szCs w:val="28"/>
        </w:rPr>
      </w:pPr>
      <w:r w:rsidRPr="008913A6">
        <w:rPr>
          <w:rStyle w:val="a7"/>
          <w:rFonts w:ascii="Times New Roman" w:hAnsi="Times New Roman" w:cs="Times New Roman"/>
          <w:color w:val="444444"/>
          <w:sz w:val="28"/>
          <w:szCs w:val="28"/>
          <w:lang w:val="en-US"/>
        </w:rPr>
        <w:t>La</w:t>
      </w:r>
      <w:r w:rsidRPr="004238F2">
        <w:rPr>
          <w:rStyle w:val="a7"/>
          <w:rFonts w:ascii="Times New Roman" w:hAnsi="Times New Roman" w:cs="Times New Roman"/>
          <w:color w:val="444444"/>
          <w:sz w:val="28"/>
          <w:szCs w:val="28"/>
        </w:rPr>
        <w:t xml:space="preserve"> 3 </w:t>
      </w:r>
      <w:proofErr w:type="spellStart"/>
      <w:r w:rsidRPr="008913A6">
        <w:rPr>
          <w:rStyle w:val="a7"/>
          <w:rFonts w:ascii="Times New Roman" w:hAnsi="Times New Roman" w:cs="Times New Roman"/>
          <w:color w:val="444444"/>
          <w:sz w:val="28"/>
          <w:szCs w:val="28"/>
          <w:lang w:val="en-US"/>
        </w:rPr>
        <w:t>decembrie</w:t>
      </w:r>
      <w:proofErr w:type="spellEnd"/>
      <w:r w:rsidRPr="004238F2">
        <w:rPr>
          <w:rStyle w:val="a7"/>
          <w:rFonts w:ascii="Times New Roman" w:hAnsi="Times New Roman" w:cs="Times New Roman"/>
          <w:color w:val="444444"/>
          <w:sz w:val="28"/>
          <w:szCs w:val="28"/>
        </w:rPr>
        <w:t xml:space="preserve"> </w:t>
      </w:r>
      <w:proofErr w:type="spellStart"/>
      <w:r w:rsidRPr="004238F2">
        <w:rPr>
          <w:rStyle w:val="a7"/>
          <w:rFonts w:ascii="Times New Roman" w:hAnsi="Times New Roman" w:cs="Times New Roman"/>
          <w:color w:val="444444"/>
          <w:sz w:val="28"/>
          <w:szCs w:val="28"/>
        </w:rPr>
        <w:t>î</w:t>
      </w:r>
      <w:proofErr w:type="spellEnd"/>
      <w:r w:rsidRPr="008913A6">
        <w:rPr>
          <w:rStyle w:val="a7"/>
          <w:rFonts w:ascii="Times New Roman" w:hAnsi="Times New Roman" w:cs="Times New Roman"/>
          <w:color w:val="444444"/>
          <w:sz w:val="28"/>
          <w:szCs w:val="28"/>
          <w:lang w:val="en-US"/>
        </w:rPr>
        <w:t>n</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lume</w:t>
      </w:r>
      <w:proofErr w:type="spellEnd"/>
      <w:r w:rsidRPr="004238F2">
        <w:rPr>
          <w:rStyle w:val="a7"/>
          <w:rFonts w:ascii="Times New Roman" w:hAnsi="Times New Roman" w:cs="Times New Roman"/>
          <w:color w:val="444444"/>
          <w:sz w:val="28"/>
          <w:szCs w:val="28"/>
        </w:rPr>
        <w:t xml:space="preserve"> </w:t>
      </w:r>
      <w:proofErr w:type="spellStart"/>
      <w:proofErr w:type="gramStart"/>
      <w:r w:rsidRPr="008913A6">
        <w:rPr>
          <w:rStyle w:val="a7"/>
          <w:rFonts w:ascii="Times New Roman" w:hAnsi="Times New Roman" w:cs="Times New Roman"/>
          <w:color w:val="444444"/>
          <w:sz w:val="28"/>
          <w:szCs w:val="28"/>
          <w:lang w:val="en-US"/>
        </w:rPr>
        <w:t>este</w:t>
      </w:r>
      <w:proofErr w:type="spellEnd"/>
      <w:proofErr w:type="gram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marcat</w:t>
      </w:r>
      <w:r w:rsidRPr="004238F2">
        <w:rPr>
          <w:rStyle w:val="a7"/>
          <w:rFonts w:ascii="Times New Roman" w:hAnsi="Times New Roman" w:cs="Times New Roman"/>
          <w:color w:val="444444"/>
          <w:sz w:val="28"/>
          <w:szCs w:val="28"/>
        </w:rPr>
        <w:t>ă</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Ziua</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interna</w:t>
      </w:r>
      <w:r w:rsidRPr="004238F2">
        <w:rPr>
          <w:rStyle w:val="a7"/>
          <w:rFonts w:ascii="Times New Roman" w:hAnsi="Times New Roman" w:cs="Times New Roman"/>
          <w:color w:val="444444"/>
          <w:sz w:val="28"/>
          <w:szCs w:val="28"/>
        </w:rPr>
        <w:t>ţ</w:t>
      </w:r>
      <w:r w:rsidRPr="008913A6">
        <w:rPr>
          <w:rStyle w:val="a7"/>
          <w:rFonts w:ascii="Times New Roman" w:hAnsi="Times New Roman" w:cs="Times New Roman"/>
          <w:color w:val="444444"/>
          <w:sz w:val="28"/>
          <w:szCs w:val="28"/>
          <w:lang w:val="en-US"/>
        </w:rPr>
        <w:t>ional</w:t>
      </w:r>
      <w:r w:rsidRPr="004238F2">
        <w:rPr>
          <w:rStyle w:val="a7"/>
          <w:rFonts w:ascii="Times New Roman" w:hAnsi="Times New Roman" w:cs="Times New Roman"/>
          <w:color w:val="444444"/>
          <w:sz w:val="28"/>
          <w:szCs w:val="28"/>
        </w:rPr>
        <w:t>ă</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a</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invalizilor</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declarat</w:t>
      </w:r>
      <w:r w:rsidRPr="004238F2">
        <w:rPr>
          <w:rStyle w:val="a7"/>
          <w:rFonts w:ascii="Times New Roman" w:hAnsi="Times New Roman" w:cs="Times New Roman"/>
          <w:color w:val="444444"/>
          <w:sz w:val="28"/>
          <w:szCs w:val="28"/>
        </w:rPr>
        <w:t>ă</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de</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Organiza</w:t>
      </w:r>
      <w:r w:rsidRPr="004238F2">
        <w:rPr>
          <w:rStyle w:val="a7"/>
          <w:rFonts w:ascii="Times New Roman" w:hAnsi="Times New Roman" w:cs="Times New Roman"/>
          <w:color w:val="444444"/>
          <w:sz w:val="28"/>
          <w:szCs w:val="28"/>
        </w:rPr>
        <w:t>ţ</w:t>
      </w:r>
      <w:r w:rsidRPr="008913A6">
        <w:rPr>
          <w:rStyle w:val="a7"/>
          <w:rFonts w:ascii="Times New Roman" w:hAnsi="Times New Roman" w:cs="Times New Roman"/>
          <w:color w:val="444444"/>
          <w:sz w:val="28"/>
          <w:szCs w:val="28"/>
          <w:lang w:val="en-US"/>
        </w:rPr>
        <w:t>ia</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Na</w:t>
      </w:r>
      <w:proofErr w:type="spellStart"/>
      <w:r w:rsidRPr="004238F2">
        <w:rPr>
          <w:rStyle w:val="a7"/>
          <w:rFonts w:ascii="Times New Roman" w:hAnsi="Times New Roman" w:cs="Times New Roman"/>
          <w:color w:val="444444"/>
          <w:sz w:val="28"/>
          <w:szCs w:val="28"/>
        </w:rPr>
        <w:t>ţ</w:t>
      </w:r>
      <w:r w:rsidRPr="008913A6">
        <w:rPr>
          <w:rStyle w:val="a7"/>
          <w:rFonts w:ascii="Times New Roman" w:hAnsi="Times New Roman" w:cs="Times New Roman"/>
          <w:color w:val="444444"/>
          <w:sz w:val="28"/>
          <w:szCs w:val="28"/>
          <w:lang w:val="en-US"/>
        </w:rPr>
        <w:t>iunilor</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Unite</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Scopul</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acestei</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zile</w:t>
      </w:r>
      <w:proofErr w:type="spellEnd"/>
      <w:r w:rsidRPr="004238F2">
        <w:rPr>
          <w:rStyle w:val="a7"/>
          <w:rFonts w:ascii="Times New Roman" w:hAnsi="Times New Roman" w:cs="Times New Roman"/>
          <w:color w:val="444444"/>
          <w:sz w:val="28"/>
          <w:szCs w:val="28"/>
        </w:rPr>
        <w:t xml:space="preserve"> </w:t>
      </w:r>
      <w:proofErr w:type="spellStart"/>
      <w:proofErr w:type="gramStart"/>
      <w:r w:rsidRPr="008913A6">
        <w:rPr>
          <w:rStyle w:val="a7"/>
          <w:rFonts w:ascii="Times New Roman" w:hAnsi="Times New Roman" w:cs="Times New Roman"/>
          <w:color w:val="444444"/>
          <w:sz w:val="28"/>
          <w:szCs w:val="28"/>
          <w:lang w:val="en-US"/>
        </w:rPr>
        <w:t>este</w:t>
      </w:r>
      <w:proofErr w:type="spellEnd"/>
      <w:proofErr w:type="gram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de</w:t>
      </w:r>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a</w:t>
      </w:r>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con</w:t>
      </w:r>
      <w:proofErr w:type="spellStart"/>
      <w:r w:rsidRPr="004238F2">
        <w:rPr>
          <w:rStyle w:val="a7"/>
          <w:rFonts w:ascii="Times New Roman" w:hAnsi="Times New Roman" w:cs="Times New Roman"/>
          <w:color w:val="444444"/>
          <w:sz w:val="28"/>
          <w:szCs w:val="28"/>
        </w:rPr>
        <w:t>ş</w:t>
      </w:r>
      <w:r w:rsidRPr="008913A6">
        <w:rPr>
          <w:rStyle w:val="a7"/>
          <w:rFonts w:ascii="Times New Roman" w:hAnsi="Times New Roman" w:cs="Times New Roman"/>
          <w:color w:val="444444"/>
          <w:sz w:val="28"/>
          <w:szCs w:val="28"/>
          <w:lang w:val="en-US"/>
        </w:rPr>
        <w:t>tientiza</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popula</w:t>
      </w:r>
      <w:r w:rsidRPr="004238F2">
        <w:rPr>
          <w:rStyle w:val="a7"/>
          <w:rFonts w:ascii="Times New Roman" w:hAnsi="Times New Roman" w:cs="Times New Roman"/>
          <w:color w:val="444444"/>
          <w:sz w:val="28"/>
          <w:szCs w:val="28"/>
        </w:rPr>
        <w:t>ţ</w:t>
      </w:r>
      <w:r w:rsidRPr="008913A6">
        <w:rPr>
          <w:rStyle w:val="a7"/>
          <w:rFonts w:ascii="Times New Roman" w:hAnsi="Times New Roman" w:cs="Times New Roman"/>
          <w:color w:val="444444"/>
          <w:sz w:val="28"/>
          <w:szCs w:val="28"/>
          <w:lang w:val="en-US"/>
        </w:rPr>
        <w:t>ia</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privitor</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la</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situa</w:t>
      </w:r>
      <w:r w:rsidRPr="004238F2">
        <w:rPr>
          <w:rStyle w:val="a7"/>
          <w:rFonts w:ascii="Times New Roman" w:hAnsi="Times New Roman" w:cs="Times New Roman"/>
          <w:color w:val="444444"/>
          <w:sz w:val="28"/>
          <w:szCs w:val="28"/>
        </w:rPr>
        <w:t>ţ</w:t>
      </w:r>
      <w:r w:rsidRPr="008913A6">
        <w:rPr>
          <w:rStyle w:val="a7"/>
          <w:rFonts w:ascii="Times New Roman" w:hAnsi="Times New Roman" w:cs="Times New Roman"/>
          <w:color w:val="444444"/>
          <w:sz w:val="28"/>
          <w:szCs w:val="28"/>
          <w:lang w:val="en-US"/>
        </w:rPr>
        <w:t>ia</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persoanelor</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cu</w:t>
      </w:r>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handicap</w:t>
      </w:r>
      <w:r w:rsidRPr="004238F2">
        <w:rPr>
          <w:rStyle w:val="a7"/>
          <w:rFonts w:ascii="Times New Roman" w:hAnsi="Times New Roman" w:cs="Times New Roman"/>
          <w:color w:val="444444"/>
          <w:sz w:val="28"/>
          <w:szCs w:val="28"/>
        </w:rPr>
        <w:t xml:space="preserve"> </w:t>
      </w:r>
      <w:proofErr w:type="spellStart"/>
      <w:r w:rsidRPr="004238F2">
        <w:rPr>
          <w:rStyle w:val="a7"/>
          <w:rFonts w:ascii="Times New Roman" w:hAnsi="Times New Roman" w:cs="Times New Roman"/>
          <w:color w:val="444444"/>
          <w:sz w:val="28"/>
          <w:szCs w:val="28"/>
        </w:rPr>
        <w:t>ş</w:t>
      </w:r>
      <w:r w:rsidRPr="008913A6">
        <w:rPr>
          <w:rStyle w:val="a7"/>
          <w:rFonts w:ascii="Times New Roman" w:hAnsi="Times New Roman" w:cs="Times New Roman"/>
          <w:color w:val="444444"/>
          <w:sz w:val="28"/>
          <w:szCs w:val="28"/>
          <w:lang w:val="en-US"/>
        </w:rPr>
        <w:t>i</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de</w:t>
      </w:r>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a</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propaga</w:t>
      </w:r>
      <w:proofErr w:type="spellEnd"/>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principiul</w:t>
      </w:r>
      <w:proofErr w:type="spellEnd"/>
      <w:r w:rsidRPr="004238F2">
        <w:rPr>
          <w:rStyle w:val="a7"/>
          <w:rFonts w:ascii="Times New Roman" w:hAnsi="Times New Roman" w:cs="Times New Roman"/>
          <w:color w:val="444444"/>
          <w:sz w:val="28"/>
          <w:szCs w:val="28"/>
        </w:rPr>
        <w:t xml:space="preserve"> </w:t>
      </w:r>
      <w:r w:rsidRPr="008913A6">
        <w:rPr>
          <w:rStyle w:val="a7"/>
          <w:rFonts w:ascii="Times New Roman" w:hAnsi="Times New Roman" w:cs="Times New Roman"/>
          <w:color w:val="444444"/>
          <w:sz w:val="28"/>
          <w:szCs w:val="28"/>
          <w:lang w:val="en-US"/>
        </w:rPr>
        <w:t>de</w:t>
      </w:r>
      <w:r w:rsidRPr="004238F2">
        <w:rPr>
          <w:rStyle w:val="a7"/>
          <w:rFonts w:ascii="Times New Roman" w:hAnsi="Times New Roman" w:cs="Times New Roman"/>
          <w:color w:val="444444"/>
          <w:sz w:val="28"/>
          <w:szCs w:val="28"/>
        </w:rPr>
        <w:t xml:space="preserve"> </w:t>
      </w:r>
      <w:proofErr w:type="spellStart"/>
      <w:r w:rsidRPr="008913A6">
        <w:rPr>
          <w:rStyle w:val="a7"/>
          <w:rFonts w:ascii="Times New Roman" w:hAnsi="Times New Roman" w:cs="Times New Roman"/>
          <w:color w:val="444444"/>
          <w:sz w:val="28"/>
          <w:szCs w:val="28"/>
          <w:lang w:val="en-US"/>
        </w:rPr>
        <w:t>egalitate</w:t>
      </w:r>
      <w:proofErr w:type="spellEnd"/>
      <w:r w:rsidRPr="004238F2">
        <w:rPr>
          <w:rStyle w:val="a7"/>
          <w:rFonts w:ascii="Times New Roman" w:hAnsi="Times New Roman" w:cs="Times New Roman"/>
          <w:color w:val="444444"/>
          <w:sz w:val="28"/>
          <w:szCs w:val="28"/>
        </w:rPr>
        <w:t>.</w:t>
      </w:r>
    </w:p>
    <w:p w:rsidR="00CB0943" w:rsidRPr="004238F2" w:rsidRDefault="00CB0943" w:rsidP="00CB0943">
      <w:pPr>
        <w:pStyle w:val="a6"/>
        <w:shd w:val="clear" w:color="auto" w:fill="F5F2E0"/>
        <w:jc w:val="both"/>
        <w:rPr>
          <w:color w:val="444444"/>
          <w:sz w:val="28"/>
          <w:szCs w:val="28"/>
        </w:rPr>
      </w:pPr>
      <w:r w:rsidRPr="008913A6">
        <w:rPr>
          <w:color w:val="444444"/>
          <w:sz w:val="28"/>
          <w:szCs w:val="28"/>
          <w:lang w:val="en-US"/>
        </w:rPr>
        <w:t>            </w:t>
      </w:r>
      <w:r w:rsidRPr="004238F2">
        <w:rPr>
          <w:color w:val="444444"/>
          <w:sz w:val="28"/>
          <w:szCs w:val="28"/>
        </w:rPr>
        <w:t xml:space="preserve"> Î</w:t>
      </w:r>
      <w:r w:rsidRPr="008913A6">
        <w:rPr>
          <w:color w:val="444444"/>
          <w:sz w:val="28"/>
          <w:szCs w:val="28"/>
          <w:lang w:val="en-US"/>
        </w:rPr>
        <w:t>n</w:t>
      </w:r>
      <w:r w:rsidRPr="004238F2">
        <w:rPr>
          <w:color w:val="444444"/>
          <w:sz w:val="28"/>
          <w:szCs w:val="28"/>
        </w:rPr>
        <w:t xml:space="preserve"> </w:t>
      </w:r>
      <w:proofErr w:type="spellStart"/>
      <w:r w:rsidRPr="008913A6">
        <w:rPr>
          <w:color w:val="444444"/>
          <w:sz w:val="28"/>
          <w:szCs w:val="28"/>
          <w:lang w:val="en-US"/>
        </w:rPr>
        <w:t>prezent</w:t>
      </w:r>
      <w:proofErr w:type="spellEnd"/>
      <w:r w:rsidRPr="004238F2">
        <w:rPr>
          <w:color w:val="444444"/>
          <w:sz w:val="28"/>
          <w:szCs w:val="28"/>
        </w:rPr>
        <w:t xml:space="preserve"> </w:t>
      </w:r>
      <w:proofErr w:type="spellStart"/>
      <w:r w:rsidRPr="004238F2">
        <w:rPr>
          <w:color w:val="444444"/>
          <w:sz w:val="28"/>
          <w:szCs w:val="28"/>
        </w:rPr>
        <w:t>î</w:t>
      </w:r>
      <w:proofErr w:type="spellEnd"/>
      <w:r w:rsidRPr="008913A6">
        <w:rPr>
          <w:color w:val="444444"/>
          <w:sz w:val="28"/>
          <w:szCs w:val="28"/>
          <w:lang w:val="en-US"/>
        </w:rPr>
        <w:t>n</w:t>
      </w:r>
      <w:r w:rsidRPr="004238F2">
        <w:rPr>
          <w:color w:val="444444"/>
          <w:sz w:val="28"/>
          <w:szCs w:val="28"/>
        </w:rPr>
        <w:t xml:space="preserve"> </w:t>
      </w:r>
      <w:proofErr w:type="spellStart"/>
      <w:r w:rsidRPr="008913A6">
        <w:rPr>
          <w:color w:val="444444"/>
          <w:sz w:val="28"/>
          <w:szCs w:val="28"/>
          <w:lang w:val="en-US"/>
        </w:rPr>
        <w:t>Republica</w:t>
      </w:r>
      <w:proofErr w:type="spellEnd"/>
      <w:r w:rsidRPr="004238F2">
        <w:rPr>
          <w:color w:val="444444"/>
          <w:sz w:val="28"/>
          <w:szCs w:val="28"/>
        </w:rPr>
        <w:t xml:space="preserve"> </w:t>
      </w:r>
      <w:r w:rsidRPr="008913A6">
        <w:rPr>
          <w:color w:val="444444"/>
          <w:sz w:val="28"/>
          <w:szCs w:val="28"/>
          <w:lang w:val="en-US"/>
        </w:rPr>
        <w:t>Moldova</w:t>
      </w:r>
      <w:r w:rsidRPr="004238F2">
        <w:rPr>
          <w:color w:val="444444"/>
          <w:sz w:val="28"/>
          <w:szCs w:val="28"/>
        </w:rPr>
        <w:t xml:space="preserve"> </w:t>
      </w:r>
      <w:r w:rsidRPr="008913A6">
        <w:rPr>
          <w:color w:val="444444"/>
          <w:sz w:val="28"/>
          <w:szCs w:val="28"/>
          <w:lang w:val="en-US"/>
        </w:rPr>
        <w:t>s</w:t>
      </w:r>
      <w:proofErr w:type="spellStart"/>
      <w:r w:rsidRPr="004238F2">
        <w:rPr>
          <w:color w:val="444444"/>
          <w:sz w:val="28"/>
          <w:szCs w:val="28"/>
        </w:rPr>
        <w:t>î</w:t>
      </w:r>
      <w:r w:rsidRPr="008913A6">
        <w:rPr>
          <w:color w:val="444444"/>
          <w:sz w:val="28"/>
          <w:szCs w:val="28"/>
          <w:lang w:val="en-US"/>
        </w:rPr>
        <w:t>nt</w:t>
      </w:r>
      <w:proofErr w:type="spellEnd"/>
      <w:r w:rsidRPr="004238F2">
        <w:rPr>
          <w:color w:val="444444"/>
          <w:sz w:val="28"/>
          <w:szCs w:val="28"/>
        </w:rPr>
        <w:t xml:space="preserve"> </w:t>
      </w:r>
      <w:proofErr w:type="spellStart"/>
      <w:r w:rsidRPr="004238F2">
        <w:rPr>
          <w:color w:val="444444"/>
          <w:sz w:val="28"/>
          <w:szCs w:val="28"/>
        </w:rPr>
        <w:t>î</w:t>
      </w:r>
      <w:r w:rsidRPr="008913A6">
        <w:rPr>
          <w:color w:val="444444"/>
          <w:sz w:val="28"/>
          <w:szCs w:val="28"/>
          <w:lang w:val="en-US"/>
        </w:rPr>
        <w:t>nregistrate</w:t>
      </w:r>
      <w:proofErr w:type="spellEnd"/>
      <w:r w:rsidRPr="004238F2">
        <w:rPr>
          <w:color w:val="444444"/>
          <w:sz w:val="28"/>
          <w:szCs w:val="28"/>
        </w:rPr>
        <w:t xml:space="preserve"> 157959 </w:t>
      </w:r>
      <w:proofErr w:type="spellStart"/>
      <w:r w:rsidRPr="008913A6">
        <w:rPr>
          <w:color w:val="444444"/>
          <w:sz w:val="28"/>
          <w:szCs w:val="28"/>
          <w:lang w:val="en-US"/>
        </w:rPr>
        <w:t>persoane</w:t>
      </w:r>
      <w:proofErr w:type="spellEnd"/>
      <w:r w:rsidRPr="004238F2">
        <w:rPr>
          <w:color w:val="444444"/>
          <w:sz w:val="28"/>
          <w:szCs w:val="28"/>
        </w:rPr>
        <w:t xml:space="preserve"> </w:t>
      </w:r>
      <w:r w:rsidRPr="008913A6">
        <w:rPr>
          <w:color w:val="444444"/>
          <w:sz w:val="28"/>
          <w:szCs w:val="28"/>
          <w:lang w:val="en-US"/>
        </w:rPr>
        <w:t>cu</w:t>
      </w:r>
      <w:r w:rsidRPr="004238F2">
        <w:rPr>
          <w:color w:val="444444"/>
          <w:sz w:val="28"/>
          <w:szCs w:val="28"/>
        </w:rPr>
        <w:t xml:space="preserve"> </w:t>
      </w:r>
      <w:proofErr w:type="spellStart"/>
      <w:r w:rsidRPr="008913A6">
        <w:rPr>
          <w:color w:val="444444"/>
          <w:sz w:val="28"/>
          <w:szCs w:val="28"/>
          <w:lang w:val="en-US"/>
        </w:rPr>
        <w:t>disabilit</w:t>
      </w:r>
      <w:r w:rsidRPr="004238F2">
        <w:rPr>
          <w:color w:val="444444"/>
          <w:sz w:val="28"/>
          <w:szCs w:val="28"/>
        </w:rPr>
        <w:t>ăţ</w:t>
      </w:r>
      <w:r w:rsidRPr="008913A6">
        <w:rPr>
          <w:color w:val="444444"/>
          <w:sz w:val="28"/>
          <w:szCs w:val="28"/>
          <w:lang w:val="en-US"/>
        </w:rPr>
        <w:t>i</w:t>
      </w:r>
      <w:proofErr w:type="spellEnd"/>
      <w:r w:rsidRPr="004238F2">
        <w:rPr>
          <w:color w:val="444444"/>
          <w:sz w:val="28"/>
          <w:szCs w:val="28"/>
        </w:rPr>
        <w:t xml:space="preserve">, </w:t>
      </w:r>
      <w:proofErr w:type="spellStart"/>
      <w:r w:rsidRPr="008913A6">
        <w:rPr>
          <w:color w:val="444444"/>
          <w:sz w:val="28"/>
          <w:szCs w:val="28"/>
          <w:lang w:val="en-US"/>
        </w:rPr>
        <w:t>dintre</w:t>
      </w:r>
      <w:proofErr w:type="spellEnd"/>
      <w:r w:rsidRPr="004238F2">
        <w:rPr>
          <w:color w:val="444444"/>
          <w:sz w:val="28"/>
          <w:szCs w:val="28"/>
        </w:rPr>
        <w:t xml:space="preserve"> </w:t>
      </w:r>
      <w:r w:rsidRPr="008913A6">
        <w:rPr>
          <w:color w:val="444444"/>
          <w:sz w:val="28"/>
          <w:szCs w:val="28"/>
          <w:lang w:val="en-US"/>
        </w:rPr>
        <w:t>care</w:t>
      </w:r>
      <w:r w:rsidRPr="004238F2">
        <w:rPr>
          <w:color w:val="444444"/>
          <w:sz w:val="28"/>
          <w:szCs w:val="28"/>
        </w:rPr>
        <w:t xml:space="preserve"> 24059 </w:t>
      </w:r>
      <w:r w:rsidRPr="008913A6">
        <w:rPr>
          <w:color w:val="444444"/>
          <w:sz w:val="28"/>
          <w:szCs w:val="28"/>
          <w:lang w:val="en-US"/>
        </w:rPr>
        <w:t>cu</w:t>
      </w:r>
      <w:r w:rsidRPr="004238F2">
        <w:rPr>
          <w:color w:val="444444"/>
          <w:sz w:val="28"/>
          <w:szCs w:val="28"/>
        </w:rPr>
        <w:t xml:space="preserve"> </w:t>
      </w:r>
      <w:proofErr w:type="spellStart"/>
      <w:r w:rsidRPr="008913A6">
        <w:rPr>
          <w:color w:val="444444"/>
          <w:sz w:val="28"/>
          <w:szCs w:val="28"/>
          <w:lang w:val="en-US"/>
        </w:rPr>
        <w:t>primul</w:t>
      </w:r>
      <w:proofErr w:type="spellEnd"/>
      <w:r w:rsidRPr="004238F2">
        <w:rPr>
          <w:color w:val="444444"/>
          <w:sz w:val="28"/>
          <w:szCs w:val="28"/>
        </w:rPr>
        <w:t xml:space="preserve"> </w:t>
      </w:r>
      <w:r w:rsidRPr="008913A6">
        <w:rPr>
          <w:color w:val="444444"/>
          <w:sz w:val="28"/>
          <w:szCs w:val="28"/>
          <w:lang w:val="en-US"/>
        </w:rPr>
        <w:t>grad</w:t>
      </w:r>
      <w:r w:rsidRPr="004238F2">
        <w:rPr>
          <w:color w:val="444444"/>
          <w:sz w:val="28"/>
          <w:szCs w:val="28"/>
        </w:rPr>
        <w:t xml:space="preserve"> </w:t>
      </w:r>
      <w:r w:rsidRPr="008913A6">
        <w:rPr>
          <w:color w:val="444444"/>
          <w:sz w:val="28"/>
          <w:szCs w:val="28"/>
          <w:lang w:val="en-US"/>
        </w:rPr>
        <w:t>de</w:t>
      </w:r>
      <w:r w:rsidRPr="004238F2">
        <w:rPr>
          <w:color w:val="444444"/>
          <w:sz w:val="28"/>
          <w:szCs w:val="28"/>
        </w:rPr>
        <w:t xml:space="preserve"> </w:t>
      </w:r>
      <w:proofErr w:type="spellStart"/>
      <w:r w:rsidRPr="008913A6">
        <w:rPr>
          <w:color w:val="444444"/>
          <w:sz w:val="28"/>
          <w:szCs w:val="28"/>
          <w:lang w:val="en-US"/>
        </w:rPr>
        <w:t>invaliditate</w:t>
      </w:r>
      <w:proofErr w:type="spellEnd"/>
      <w:r w:rsidRPr="004238F2">
        <w:rPr>
          <w:color w:val="444444"/>
          <w:sz w:val="28"/>
          <w:szCs w:val="28"/>
        </w:rPr>
        <w:t xml:space="preserve">, 107177 </w:t>
      </w:r>
      <w:r w:rsidRPr="008913A6">
        <w:rPr>
          <w:color w:val="444444"/>
          <w:sz w:val="28"/>
          <w:szCs w:val="28"/>
          <w:lang w:val="en-US"/>
        </w:rPr>
        <w:t>cu</w:t>
      </w:r>
      <w:r w:rsidRPr="004238F2">
        <w:rPr>
          <w:color w:val="444444"/>
          <w:sz w:val="28"/>
          <w:szCs w:val="28"/>
        </w:rPr>
        <w:t xml:space="preserve"> </w:t>
      </w:r>
      <w:proofErr w:type="spellStart"/>
      <w:r w:rsidRPr="008913A6">
        <w:rPr>
          <w:color w:val="444444"/>
          <w:sz w:val="28"/>
          <w:szCs w:val="28"/>
          <w:lang w:val="en-US"/>
        </w:rPr>
        <w:t>gradul</w:t>
      </w:r>
      <w:proofErr w:type="spellEnd"/>
      <w:r w:rsidRPr="004238F2">
        <w:rPr>
          <w:color w:val="444444"/>
          <w:sz w:val="28"/>
          <w:szCs w:val="28"/>
        </w:rPr>
        <w:t xml:space="preserve"> </w:t>
      </w:r>
      <w:r w:rsidRPr="008913A6">
        <w:rPr>
          <w:color w:val="444444"/>
          <w:sz w:val="28"/>
          <w:szCs w:val="28"/>
          <w:lang w:val="en-US"/>
        </w:rPr>
        <w:t>II</w:t>
      </w:r>
      <w:r w:rsidRPr="004238F2">
        <w:rPr>
          <w:color w:val="444444"/>
          <w:sz w:val="28"/>
          <w:szCs w:val="28"/>
        </w:rPr>
        <w:t xml:space="preserve"> </w:t>
      </w:r>
      <w:r w:rsidRPr="008913A6">
        <w:rPr>
          <w:color w:val="444444"/>
          <w:sz w:val="28"/>
          <w:szCs w:val="28"/>
          <w:lang w:val="en-US"/>
        </w:rPr>
        <w:t>de</w:t>
      </w:r>
      <w:r w:rsidRPr="004238F2">
        <w:rPr>
          <w:color w:val="444444"/>
          <w:sz w:val="28"/>
          <w:szCs w:val="28"/>
        </w:rPr>
        <w:t xml:space="preserve"> </w:t>
      </w:r>
      <w:proofErr w:type="spellStart"/>
      <w:r w:rsidRPr="008913A6">
        <w:rPr>
          <w:color w:val="444444"/>
          <w:sz w:val="28"/>
          <w:szCs w:val="28"/>
          <w:lang w:val="en-US"/>
        </w:rPr>
        <w:t>invaliditate</w:t>
      </w:r>
      <w:proofErr w:type="spellEnd"/>
      <w:r w:rsidRPr="004238F2">
        <w:rPr>
          <w:color w:val="444444"/>
          <w:sz w:val="28"/>
          <w:szCs w:val="28"/>
        </w:rPr>
        <w:t xml:space="preserve"> </w:t>
      </w:r>
      <w:proofErr w:type="spellStart"/>
      <w:r w:rsidRPr="004238F2">
        <w:rPr>
          <w:color w:val="444444"/>
          <w:sz w:val="28"/>
          <w:szCs w:val="28"/>
        </w:rPr>
        <w:t>ş</w:t>
      </w:r>
      <w:r w:rsidRPr="008913A6">
        <w:rPr>
          <w:color w:val="444444"/>
          <w:sz w:val="28"/>
          <w:szCs w:val="28"/>
          <w:lang w:val="en-US"/>
        </w:rPr>
        <w:t>i</w:t>
      </w:r>
      <w:proofErr w:type="spellEnd"/>
      <w:r w:rsidRPr="004238F2">
        <w:rPr>
          <w:color w:val="444444"/>
          <w:sz w:val="28"/>
          <w:szCs w:val="28"/>
        </w:rPr>
        <w:t xml:space="preserve"> 26723 </w:t>
      </w:r>
      <w:r w:rsidRPr="008913A6">
        <w:rPr>
          <w:color w:val="444444"/>
          <w:sz w:val="28"/>
          <w:szCs w:val="28"/>
          <w:lang w:val="en-US"/>
        </w:rPr>
        <w:t>cu</w:t>
      </w:r>
      <w:r w:rsidRPr="004238F2">
        <w:rPr>
          <w:color w:val="444444"/>
          <w:sz w:val="28"/>
          <w:szCs w:val="28"/>
        </w:rPr>
        <w:t xml:space="preserve"> </w:t>
      </w:r>
      <w:proofErr w:type="spellStart"/>
      <w:r w:rsidRPr="008913A6">
        <w:rPr>
          <w:color w:val="444444"/>
          <w:sz w:val="28"/>
          <w:szCs w:val="28"/>
          <w:lang w:val="en-US"/>
        </w:rPr>
        <w:t>gradul</w:t>
      </w:r>
      <w:proofErr w:type="spellEnd"/>
      <w:r w:rsidRPr="004238F2">
        <w:rPr>
          <w:color w:val="444444"/>
          <w:sz w:val="28"/>
          <w:szCs w:val="28"/>
        </w:rPr>
        <w:t xml:space="preserve"> </w:t>
      </w:r>
      <w:r w:rsidRPr="008913A6">
        <w:rPr>
          <w:color w:val="444444"/>
          <w:sz w:val="28"/>
          <w:szCs w:val="28"/>
          <w:lang w:val="en-US"/>
        </w:rPr>
        <w:t>III</w:t>
      </w:r>
      <w:r w:rsidRPr="004238F2">
        <w:rPr>
          <w:color w:val="444444"/>
          <w:sz w:val="28"/>
          <w:szCs w:val="28"/>
        </w:rPr>
        <w:t xml:space="preserve"> </w:t>
      </w:r>
      <w:r w:rsidRPr="008913A6">
        <w:rPr>
          <w:color w:val="444444"/>
          <w:sz w:val="28"/>
          <w:szCs w:val="28"/>
          <w:lang w:val="en-US"/>
        </w:rPr>
        <w:t>de</w:t>
      </w:r>
      <w:r w:rsidRPr="004238F2">
        <w:rPr>
          <w:color w:val="444444"/>
          <w:sz w:val="28"/>
          <w:szCs w:val="28"/>
        </w:rPr>
        <w:t xml:space="preserve"> </w:t>
      </w:r>
      <w:proofErr w:type="spellStart"/>
      <w:r w:rsidRPr="008913A6">
        <w:rPr>
          <w:color w:val="444444"/>
          <w:sz w:val="28"/>
          <w:szCs w:val="28"/>
          <w:lang w:val="en-US"/>
        </w:rPr>
        <w:t>invaliditate</w:t>
      </w:r>
      <w:proofErr w:type="spellEnd"/>
      <w:r w:rsidRPr="004238F2">
        <w:rPr>
          <w:color w:val="444444"/>
          <w:sz w:val="28"/>
          <w:szCs w:val="28"/>
        </w:rPr>
        <w:t>.</w:t>
      </w:r>
    </w:p>
    <w:p w:rsidR="00CB0943" w:rsidRPr="00AC1570" w:rsidRDefault="00CB0943" w:rsidP="00CB0943">
      <w:pPr>
        <w:pStyle w:val="a6"/>
        <w:shd w:val="clear" w:color="auto" w:fill="F5F2E0"/>
        <w:jc w:val="both"/>
        <w:rPr>
          <w:color w:val="444444"/>
          <w:sz w:val="28"/>
          <w:szCs w:val="28"/>
          <w:lang w:val="fr-FR"/>
        </w:rPr>
      </w:pPr>
      <w:r w:rsidRPr="008913A6">
        <w:rPr>
          <w:color w:val="444444"/>
          <w:sz w:val="28"/>
          <w:szCs w:val="28"/>
          <w:lang w:val="en-US"/>
        </w:rPr>
        <w:t>O</w:t>
      </w:r>
      <w:r w:rsidRPr="007A2868">
        <w:rPr>
          <w:color w:val="444444"/>
          <w:sz w:val="28"/>
          <w:szCs w:val="28"/>
        </w:rPr>
        <w:t xml:space="preserve"> </w:t>
      </w:r>
      <w:proofErr w:type="spellStart"/>
      <w:r w:rsidRPr="008913A6">
        <w:rPr>
          <w:color w:val="444444"/>
          <w:sz w:val="28"/>
          <w:szCs w:val="28"/>
          <w:lang w:val="en-US"/>
        </w:rPr>
        <w:t>prioritate</w:t>
      </w:r>
      <w:proofErr w:type="spellEnd"/>
      <w:r w:rsidRPr="007A2868">
        <w:rPr>
          <w:color w:val="444444"/>
          <w:sz w:val="28"/>
          <w:szCs w:val="28"/>
        </w:rPr>
        <w:t xml:space="preserve"> </w:t>
      </w:r>
      <w:proofErr w:type="spellStart"/>
      <w:r w:rsidRPr="007A2868">
        <w:rPr>
          <w:color w:val="444444"/>
          <w:sz w:val="28"/>
          <w:szCs w:val="28"/>
        </w:rPr>
        <w:t>î</w:t>
      </w:r>
      <w:proofErr w:type="spellEnd"/>
      <w:r w:rsidRPr="008913A6">
        <w:rPr>
          <w:color w:val="444444"/>
          <w:sz w:val="28"/>
          <w:szCs w:val="28"/>
          <w:lang w:val="en-US"/>
        </w:rPr>
        <w:t>n</w:t>
      </w:r>
      <w:r w:rsidRPr="007A2868">
        <w:rPr>
          <w:color w:val="444444"/>
          <w:sz w:val="28"/>
          <w:szCs w:val="28"/>
        </w:rPr>
        <w:t xml:space="preserve"> </w:t>
      </w:r>
      <w:proofErr w:type="spellStart"/>
      <w:r w:rsidRPr="008913A6">
        <w:rPr>
          <w:color w:val="444444"/>
          <w:sz w:val="28"/>
          <w:szCs w:val="28"/>
          <w:lang w:val="en-US"/>
        </w:rPr>
        <w:t>activitatea</w:t>
      </w:r>
      <w:proofErr w:type="spellEnd"/>
      <w:r w:rsidRPr="007A2868">
        <w:rPr>
          <w:color w:val="444444"/>
          <w:sz w:val="28"/>
          <w:szCs w:val="28"/>
        </w:rPr>
        <w:t xml:space="preserve"> </w:t>
      </w:r>
      <w:proofErr w:type="spellStart"/>
      <w:r w:rsidRPr="008913A6">
        <w:rPr>
          <w:color w:val="444444"/>
          <w:sz w:val="28"/>
          <w:szCs w:val="28"/>
          <w:lang w:val="en-US"/>
        </w:rPr>
        <w:t>Ministerului</w:t>
      </w:r>
      <w:proofErr w:type="spellEnd"/>
      <w:r w:rsidRPr="007A2868">
        <w:rPr>
          <w:color w:val="444444"/>
          <w:sz w:val="28"/>
          <w:szCs w:val="28"/>
        </w:rPr>
        <w:t xml:space="preserve"> </w:t>
      </w:r>
      <w:r w:rsidRPr="008913A6">
        <w:rPr>
          <w:color w:val="444444"/>
          <w:sz w:val="28"/>
          <w:szCs w:val="28"/>
          <w:lang w:val="en-US"/>
        </w:rPr>
        <w:t>S</w:t>
      </w:r>
      <w:proofErr w:type="spellStart"/>
      <w:r w:rsidRPr="007A2868">
        <w:rPr>
          <w:color w:val="444444"/>
          <w:sz w:val="28"/>
          <w:szCs w:val="28"/>
        </w:rPr>
        <w:t>ă</w:t>
      </w:r>
      <w:proofErr w:type="spellEnd"/>
      <w:r w:rsidRPr="008913A6">
        <w:rPr>
          <w:color w:val="444444"/>
          <w:sz w:val="28"/>
          <w:szCs w:val="28"/>
          <w:lang w:val="en-US"/>
        </w:rPr>
        <w:t>n</w:t>
      </w:r>
      <w:proofErr w:type="spellStart"/>
      <w:r w:rsidRPr="007A2868">
        <w:rPr>
          <w:color w:val="444444"/>
          <w:sz w:val="28"/>
          <w:szCs w:val="28"/>
        </w:rPr>
        <w:t>ă</w:t>
      </w:r>
      <w:proofErr w:type="spellEnd"/>
      <w:r w:rsidRPr="008913A6">
        <w:rPr>
          <w:color w:val="444444"/>
          <w:sz w:val="28"/>
          <w:szCs w:val="28"/>
          <w:lang w:val="en-US"/>
        </w:rPr>
        <w:t>t</w:t>
      </w:r>
      <w:proofErr w:type="spellStart"/>
      <w:r w:rsidRPr="007A2868">
        <w:rPr>
          <w:color w:val="444444"/>
          <w:sz w:val="28"/>
          <w:szCs w:val="28"/>
        </w:rPr>
        <w:t>ăţ</w:t>
      </w:r>
      <w:proofErr w:type="spellEnd"/>
      <w:r w:rsidRPr="008913A6">
        <w:rPr>
          <w:color w:val="444444"/>
          <w:sz w:val="28"/>
          <w:szCs w:val="28"/>
          <w:lang w:val="en-US"/>
        </w:rPr>
        <w:t>ii</w:t>
      </w:r>
      <w:r w:rsidRPr="007A2868">
        <w:rPr>
          <w:color w:val="444444"/>
          <w:sz w:val="28"/>
          <w:szCs w:val="28"/>
        </w:rPr>
        <w:t xml:space="preserve"> </w:t>
      </w:r>
      <w:proofErr w:type="spellStart"/>
      <w:r w:rsidRPr="007A2868">
        <w:rPr>
          <w:color w:val="444444"/>
          <w:sz w:val="28"/>
          <w:szCs w:val="28"/>
        </w:rPr>
        <w:t>ş</w:t>
      </w:r>
      <w:r w:rsidRPr="008913A6">
        <w:rPr>
          <w:color w:val="444444"/>
          <w:sz w:val="28"/>
          <w:szCs w:val="28"/>
          <w:lang w:val="en-US"/>
        </w:rPr>
        <w:t>i</w:t>
      </w:r>
      <w:proofErr w:type="spellEnd"/>
      <w:r w:rsidRPr="007A2868">
        <w:rPr>
          <w:color w:val="444444"/>
          <w:sz w:val="28"/>
          <w:szCs w:val="28"/>
        </w:rPr>
        <w:t xml:space="preserve"> </w:t>
      </w:r>
      <w:proofErr w:type="spellStart"/>
      <w:r w:rsidRPr="008913A6">
        <w:rPr>
          <w:color w:val="444444"/>
          <w:sz w:val="28"/>
          <w:szCs w:val="28"/>
          <w:lang w:val="en-US"/>
        </w:rPr>
        <w:t>Protec</w:t>
      </w:r>
      <w:r w:rsidRPr="007A2868">
        <w:rPr>
          <w:color w:val="444444"/>
          <w:sz w:val="28"/>
          <w:szCs w:val="28"/>
        </w:rPr>
        <w:t>ţ</w:t>
      </w:r>
      <w:r w:rsidRPr="008913A6">
        <w:rPr>
          <w:color w:val="444444"/>
          <w:sz w:val="28"/>
          <w:szCs w:val="28"/>
          <w:lang w:val="en-US"/>
        </w:rPr>
        <w:t>iei</w:t>
      </w:r>
      <w:proofErr w:type="spellEnd"/>
      <w:r w:rsidRPr="007A2868">
        <w:rPr>
          <w:color w:val="444444"/>
          <w:sz w:val="28"/>
          <w:szCs w:val="28"/>
        </w:rPr>
        <w:t xml:space="preserve"> </w:t>
      </w:r>
      <w:proofErr w:type="spellStart"/>
      <w:r w:rsidRPr="008913A6">
        <w:rPr>
          <w:color w:val="444444"/>
          <w:sz w:val="28"/>
          <w:szCs w:val="28"/>
          <w:lang w:val="en-US"/>
        </w:rPr>
        <w:t>Sociale</w:t>
      </w:r>
      <w:proofErr w:type="spellEnd"/>
      <w:r w:rsidRPr="007A2868">
        <w:rPr>
          <w:color w:val="444444"/>
          <w:sz w:val="28"/>
          <w:szCs w:val="28"/>
        </w:rPr>
        <w:t xml:space="preserve"> </w:t>
      </w:r>
      <w:proofErr w:type="spellStart"/>
      <w:proofErr w:type="gramStart"/>
      <w:r w:rsidRPr="008913A6">
        <w:rPr>
          <w:color w:val="444444"/>
          <w:sz w:val="28"/>
          <w:szCs w:val="28"/>
          <w:lang w:val="en-US"/>
        </w:rPr>
        <w:t>este</w:t>
      </w:r>
      <w:proofErr w:type="spellEnd"/>
      <w:proofErr w:type="gramEnd"/>
      <w:r w:rsidRPr="007A2868">
        <w:rPr>
          <w:color w:val="444444"/>
          <w:sz w:val="28"/>
          <w:szCs w:val="28"/>
        </w:rPr>
        <w:t xml:space="preserve"> </w:t>
      </w:r>
      <w:proofErr w:type="spellStart"/>
      <w:r w:rsidRPr="008913A6">
        <w:rPr>
          <w:color w:val="444444"/>
          <w:sz w:val="28"/>
          <w:szCs w:val="28"/>
          <w:lang w:val="en-US"/>
        </w:rPr>
        <w:t>promovarea</w:t>
      </w:r>
      <w:proofErr w:type="spellEnd"/>
      <w:r w:rsidRPr="007A2868">
        <w:rPr>
          <w:color w:val="444444"/>
          <w:sz w:val="28"/>
          <w:szCs w:val="28"/>
        </w:rPr>
        <w:t xml:space="preserve"> </w:t>
      </w:r>
      <w:proofErr w:type="spellStart"/>
      <w:r w:rsidRPr="007A2868">
        <w:rPr>
          <w:color w:val="444444"/>
          <w:sz w:val="28"/>
          <w:szCs w:val="28"/>
        </w:rPr>
        <w:t>ş</w:t>
      </w:r>
      <w:r w:rsidRPr="008913A6">
        <w:rPr>
          <w:color w:val="444444"/>
          <w:sz w:val="28"/>
          <w:szCs w:val="28"/>
          <w:lang w:val="en-US"/>
        </w:rPr>
        <w:t>i</w:t>
      </w:r>
      <w:proofErr w:type="spellEnd"/>
      <w:r w:rsidRPr="007A2868">
        <w:rPr>
          <w:color w:val="444444"/>
          <w:sz w:val="28"/>
          <w:szCs w:val="28"/>
        </w:rPr>
        <w:t xml:space="preserve"> </w:t>
      </w:r>
      <w:proofErr w:type="spellStart"/>
      <w:r w:rsidRPr="008913A6">
        <w:rPr>
          <w:color w:val="444444"/>
          <w:sz w:val="28"/>
          <w:szCs w:val="28"/>
          <w:lang w:val="en-US"/>
        </w:rPr>
        <w:t>realizarea</w:t>
      </w:r>
      <w:proofErr w:type="spellEnd"/>
      <w:r w:rsidRPr="007A2868">
        <w:rPr>
          <w:color w:val="444444"/>
          <w:sz w:val="28"/>
          <w:szCs w:val="28"/>
        </w:rPr>
        <w:t xml:space="preserve"> </w:t>
      </w:r>
      <w:r w:rsidRPr="008913A6">
        <w:rPr>
          <w:color w:val="444444"/>
          <w:sz w:val="28"/>
          <w:szCs w:val="28"/>
          <w:lang w:val="en-US"/>
        </w:rPr>
        <w:t>m</w:t>
      </w:r>
      <w:proofErr w:type="spellStart"/>
      <w:r w:rsidRPr="007A2868">
        <w:rPr>
          <w:color w:val="444444"/>
          <w:sz w:val="28"/>
          <w:szCs w:val="28"/>
        </w:rPr>
        <w:t>ă</w:t>
      </w:r>
      <w:r w:rsidRPr="008913A6">
        <w:rPr>
          <w:color w:val="444444"/>
          <w:sz w:val="28"/>
          <w:szCs w:val="28"/>
          <w:lang w:val="en-US"/>
        </w:rPr>
        <w:t>surilor</w:t>
      </w:r>
      <w:proofErr w:type="spellEnd"/>
      <w:r w:rsidRPr="007A2868">
        <w:rPr>
          <w:color w:val="444444"/>
          <w:sz w:val="28"/>
          <w:szCs w:val="28"/>
        </w:rPr>
        <w:t xml:space="preserve"> </w:t>
      </w:r>
      <w:r w:rsidRPr="008913A6">
        <w:rPr>
          <w:color w:val="444444"/>
          <w:sz w:val="28"/>
          <w:szCs w:val="28"/>
          <w:lang w:val="en-US"/>
        </w:rPr>
        <w:t>de</w:t>
      </w:r>
      <w:r w:rsidRPr="007A2868">
        <w:rPr>
          <w:color w:val="444444"/>
          <w:sz w:val="28"/>
          <w:szCs w:val="28"/>
        </w:rPr>
        <w:t xml:space="preserve"> </w:t>
      </w:r>
      <w:proofErr w:type="spellStart"/>
      <w:r w:rsidRPr="008913A6">
        <w:rPr>
          <w:color w:val="444444"/>
          <w:sz w:val="28"/>
          <w:szCs w:val="28"/>
          <w:lang w:val="en-US"/>
        </w:rPr>
        <w:t>protec</w:t>
      </w:r>
      <w:r w:rsidRPr="007A2868">
        <w:rPr>
          <w:color w:val="444444"/>
          <w:sz w:val="28"/>
          <w:szCs w:val="28"/>
        </w:rPr>
        <w:t>ţ</w:t>
      </w:r>
      <w:r w:rsidRPr="008913A6">
        <w:rPr>
          <w:color w:val="444444"/>
          <w:sz w:val="28"/>
          <w:szCs w:val="28"/>
          <w:lang w:val="en-US"/>
        </w:rPr>
        <w:t>ie</w:t>
      </w:r>
      <w:proofErr w:type="spellEnd"/>
      <w:r w:rsidRPr="007A2868">
        <w:rPr>
          <w:color w:val="444444"/>
          <w:sz w:val="28"/>
          <w:szCs w:val="28"/>
        </w:rPr>
        <w:t xml:space="preserve"> </w:t>
      </w:r>
      <w:r w:rsidRPr="008913A6">
        <w:rPr>
          <w:color w:val="444444"/>
          <w:sz w:val="28"/>
          <w:szCs w:val="28"/>
          <w:lang w:val="en-US"/>
        </w:rPr>
        <w:t>social</w:t>
      </w:r>
      <w:proofErr w:type="spellStart"/>
      <w:r w:rsidRPr="007A2868">
        <w:rPr>
          <w:color w:val="444444"/>
          <w:sz w:val="28"/>
          <w:szCs w:val="28"/>
        </w:rPr>
        <w:t>ă</w:t>
      </w:r>
      <w:proofErr w:type="spellEnd"/>
      <w:r w:rsidRPr="007A2868">
        <w:rPr>
          <w:color w:val="444444"/>
          <w:sz w:val="28"/>
          <w:szCs w:val="28"/>
        </w:rPr>
        <w:t xml:space="preserve"> </w:t>
      </w:r>
      <w:r w:rsidRPr="008913A6">
        <w:rPr>
          <w:color w:val="444444"/>
          <w:sz w:val="28"/>
          <w:szCs w:val="28"/>
          <w:lang w:val="en-US"/>
        </w:rPr>
        <w:t>a</w:t>
      </w:r>
      <w:r w:rsidRPr="007A2868">
        <w:rPr>
          <w:color w:val="444444"/>
          <w:sz w:val="28"/>
          <w:szCs w:val="28"/>
        </w:rPr>
        <w:t xml:space="preserve"> </w:t>
      </w:r>
      <w:proofErr w:type="spellStart"/>
      <w:r w:rsidRPr="008913A6">
        <w:rPr>
          <w:color w:val="444444"/>
          <w:sz w:val="28"/>
          <w:szCs w:val="28"/>
          <w:lang w:val="en-US"/>
        </w:rPr>
        <w:t>popula</w:t>
      </w:r>
      <w:r w:rsidRPr="007A2868">
        <w:rPr>
          <w:color w:val="444444"/>
          <w:sz w:val="28"/>
          <w:szCs w:val="28"/>
        </w:rPr>
        <w:t>ţ</w:t>
      </w:r>
      <w:r w:rsidRPr="008913A6">
        <w:rPr>
          <w:color w:val="444444"/>
          <w:sz w:val="28"/>
          <w:szCs w:val="28"/>
          <w:lang w:val="en-US"/>
        </w:rPr>
        <w:t>iei</w:t>
      </w:r>
      <w:proofErr w:type="spellEnd"/>
      <w:r w:rsidRPr="007A2868">
        <w:rPr>
          <w:color w:val="444444"/>
          <w:sz w:val="28"/>
          <w:szCs w:val="28"/>
        </w:rPr>
        <w:t xml:space="preserve">. </w:t>
      </w:r>
      <w:r w:rsidRPr="00AC1570">
        <w:rPr>
          <w:color w:val="444444"/>
          <w:sz w:val="28"/>
          <w:szCs w:val="28"/>
          <w:lang w:val="fr-FR"/>
        </w:rPr>
        <w:t>În acest sens au fost elaborate şi modificate un şir de acte normative privind protecţia socială a persoanelor cu disabilităţi, printre care Legea  „Privind protecţia socială a invalizilor”; Legea „Privind protecţia socială a cetăţenilor care au suferit de pe urma catastrofei de la Cernobîl”; Legea „Cu privire la protecţia socială specială a unor categorii de populaţie”; Legea „Cu privire la protecţia socială suplimentară a invalizilor de război, a participanţilor la cel de-al doilea război mondial şi a familiilor lor” şi Legea „Cu privire la cantinele de ajutor social”.</w:t>
      </w:r>
    </w:p>
    <w:p w:rsidR="00CB0943" w:rsidRPr="00AC1570" w:rsidRDefault="00CB0943" w:rsidP="00CB0943">
      <w:pPr>
        <w:pStyle w:val="a6"/>
        <w:shd w:val="clear" w:color="auto" w:fill="F5F2E0"/>
        <w:jc w:val="both"/>
        <w:rPr>
          <w:color w:val="444444"/>
          <w:sz w:val="28"/>
          <w:szCs w:val="28"/>
          <w:lang w:val="fr-FR"/>
        </w:rPr>
      </w:pPr>
      <w:r w:rsidRPr="00AC1570">
        <w:rPr>
          <w:color w:val="444444"/>
          <w:sz w:val="28"/>
          <w:szCs w:val="28"/>
          <w:lang w:val="fr-FR"/>
        </w:rPr>
        <w:t>În acelaşi timp există Programul Naţional de Protecţie, Reabilitare şi Integrare Socială a persoanelor cu handicap pentru anii 2000-2005, scopul căruia este de a egala şansele pentru persoanele cu handicap şi a diminua marginalizarea lor în societate. În prezent Ministerul Sănătăţii şi Protecţiei Sociale, împreună cu ministerele de resort, este în proces de elaborare a Programului Naţional de Protecţie, Reabilitare şi Integrare Socială a persoanelor cu handicap pentru anii 2006-2011.</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În scopul reabilitării sociale, persoanele cu handicap au posibilitatea să-şi recupereze sănătatea în cele două Centre republicane de recuperare a sănătăţii invalizilor şi pensionarilor „Speranţa” din or. Vadul lui Vodă şi „Victoria” din or. Sergheevca (Ucraina), subordonate Ministerului Sănătăţii şi Protecţiei Sociale. Anual în aceste centre îşi recuperează sănătatea 8970 pensionari şi invalizi.</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 </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 xml:space="preserve">Autorităţile locale, în comun cu organizaţiile neguvernamentale, contribuie la dezvoltarea reţelei centrelor de reabilitare socio-medicală pentru persoane cu disabilităţi la nivel local. Astfel, </w:t>
      </w:r>
      <w:r w:rsidRPr="00AC1570">
        <w:rPr>
          <w:color w:val="444444"/>
          <w:sz w:val="28"/>
          <w:szCs w:val="28"/>
          <w:lang w:val="fr-FR"/>
        </w:rPr>
        <w:lastRenderedPageBreak/>
        <w:t>la momentul actual, în republică sunt create şi funcţionează 25 centre de reabilitare în care se deservesc 823 persoane. Centre similare urmează a fi deschise încă în 15 raioane ale republicii.</w:t>
      </w:r>
    </w:p>
    <w:p w:rsidR="00CB0943" w:rsidRPr="00AC1570" w:rsidRDefault="00CB0943" w:rsidP="00CB0943">
      <w:pPr>
        <w:pStyle w:val="a6"/>
        <w:shd w:val="clear" w:color="auto" w:fill="F5F2E0"/>
        <w:spacing w:before="0" w:beforeAutospacing="0" w:after="0" w:afterAutospacing="0"/>
        <w:ind w:right="99" w:firstLine="720"/>
        <w:jc w:val="both"/>
        <w:rPr>
          <w:color w:val="444444"/>
          <w:sz w:val="28"/>
          <w:szCs w:val="28"/>
          <w:lang w:val="fr-FR"/>
        </w:rPr>
      </w:pPr>
      <w:r w:rsidRPr="00AC1570">
        <w:rPr>
          <w:color w:val="444444"/>
          <w:sz w:val="28"/>
          <w:szCs w:val="28"/>
          <w:lang w:val="fr-FR"/>
        </w:rPr>
        <w:t> </w:t>
      </w:r>
    </w:p>
    <w:p w:rsidR="00CB0943" w:rsidRPr="00AC1570" w:rsidRDefault="00CB0943" w:rsidP="00CB0943">
      <w:pPr>
        <w:pStyle w:val="a6"/>
        <w:shd w:val="clear" w:color="auto" w:fill="F5F2E0"/>
        <w:spacing w:before="0" w:beforeAutospacing="0" w:after="0" w:afterAutospacing="0"/>
        <w:ind w:right="99" w:firstLine="720"/>
        <w:jc w:val="both"/>
        <w:rPr>
          <w:color w:val="444444"/>
          <w:sz w:val="28"/>
          <w:szCs w:val="28"/>
          <w:lang w:val="fr-FR"/>
        </w:rPr>
      </w:pPr>
      <w:r w:rsidRPr="00AC1570">
        <w:rPr>
          <w:color w:val="444444"/>
          <w:sz w:val="28"/>
          <w:szCs w:val="28"/>
          <w:lang w:val="fr-FR"/>
        </w:rPr>
        <w:t>În prezent în republică sunt create şi funcţionează</w:t>
      </w:r>
      <w:r w:rsidRPr="00AC1570">
        <w:rPr>
          <w:rStyle w:val="apple-converted-space"/>
          <w:color w:val="444444"/>
          <w:sz w:val="28"/>
          <w:szCs w:val="28"/>
          <w:lang w:val="fr-FR"/>
        </w:rPr>
        <w:t> </w:t>
      </w:r>
      <w:r w:rsidRPr="00AC1570">
        <w:rPr>
          <w:b/>
          <w:bCs/>
          <w:color w:val="444444"/>
          <w:sz w:val="28"/>
          <w:szCs w:val="28"/>
          <w:lang w:val="fr-FR"/>
        </w:rPr>
        <w:softHyphen/>
      </w:r>
      <w:r w:rsidRPr="00AC1570">
        <w:rPr>
          <w:b/>
          <w:bCs/>
          <w:color w:val="444444"/>
          <w:sz w:val="28"/>
          <w:szCs w:val="28"/>
          <w:lang w:val="fr-FR"/>
        </w:rPr>
        <w:softHyphen/>
      </w:r>
      <w:r w:rsidRPr="00AC1570">
        <w:rPr>
          <w:b/>
          <w:bCs/>
          <w:color w:val="444444"/>
          <w:sz w:val="28"/>
          <w:szCs w:val="28"/>
          <w:lang w:val="fr-FR"/>
        </w:rPr>
        <w:softHyphen/>
      </w:r>
      <w:r w:rsidRPr="00AC1570">
        <w:rPr>
          <w:b/>
          <w:bCs/>
          <w:color w:val="444444"/>
          <w:sz w:val="28"/>
          <w:szCs w:val="28"/>
          <w:lang w:val="fr-FR"/>
        </w:rPr>
        <w:softHyphen/>
      </w:r>
      <w:r w:rsidRPr="00AC1570">
        <w:rPr>
          <w:b/>
          <w:bCs/>
          <w:color w:val="444444"/>
          <w:sz w:val="28"/>
          <w:szCs w:val="28"/>
          <w:lang w:val="fr-FR"/>
        </w:rPr>
        <w:softHyphen/>
      </w:r>
      <w:r w:rsidRPr="00AC1570">
        <w:rPr>
          <w:b/>
          <w:bCs/>
          <w:color w:val="444444"/>
          <w:sz w:val="28"/>
          <w:szCs w:val="28"/>
          <w:lang w:val="fr-FR"/>
        </w:rPr>
        <w:softHyphen/>
      </w:r>
      <w:r w:rsidRPr="00AC1570">
        <w:rPr>
          <w:color w:val="444444"/>
          <w:sz w:val="28"/>
          <w:szCs w:val="28"/>
          <w:lang w:val="fr-FR"/>
        </w:rPr>
        <w:t>36</w:t>
      </w:r>
      <w:r w:rsidRPr="00AC1570">
        <w:rPr>
          <w:rStyle w:val="apple-converted-space"/>
          <w:b/>
          <w:bCs/>
          <w:color w:val="444444"/>
          <w:sz w:val="28"/>
          <w:szCs w:val="28"/>
          <w:lang w:val="fr-FR"/>
        </w:rPr>
        <w:t> </w:t>
      </w:r>
      <w:r w:rsidRPr="00AC1570">
        <w:rPr>
          <w:color w:val="444444"/>
          <w:sz w:val="28"/>
          <w:szCs w:val="28"/>
          <w:lang w:val="fr-FR"/>
        </w:rPr>
        <w:t>centre de reabilitare (cu 2559 beneficiari)  şi 17 aziluri (cu 372 beneficiari).</w:t>
      </w:r>
    </w:p>
    <w:p w:rsidR="00CB0943" w:rsidRPr="00AC1570" w:rsidRDefault="00CB0943" w:rsidP="00CB0943">
      <w:pPr>
        <w:pStyle w:val="a6"/>
        <w:shd w:val="clear" w:color="auto" w:fill="F5F2E0"/>
        <w:jc w:val="both"/>
        <w:rPr>
          <w:color w:val="444444"/>
          <w:sz w:val="28"/>
          <w:szCs w:val="28"/>
          <w:lang w:val="fr-FR"/>
        </w:rPr>
      </w:pPr>
      <w:r w:rsidRPr="00AC1570">
        <w:rPr>
          <w:color w:val="444444"/>
          <w:sz w:val="28"/>
          <w:szCs w:val="28"/>
          <w:lang w:val="fr-FR"/>
        </w:rPr>
        <w:t>Un sprijin semnificativ constituie acordarea serviciilor de alimentare în cantinele de ajutor social pentru categoriile socialmente vulnerabile, inclusiv persoanele cu disabilităţi. Astăzi, în republică funcţionează 83 cantine de ajutor social, de serviciile cărora beneficiază 4164</w:t>
      </w:r>
      <w:r w:rsidRPr="00AC1570">
        <w:rPr>
          <w:rStyle w:val="apple-converted-space"/>
          <w:b/>
          <w:bCs/>
          <w:color w:val="444444"/>
          <w:sz w:val="28"/>
          <w:szCs w:val="28"/>
          <w:lang w:val="fr-FR"/>
        </w:rPr>
        <w:t> </w:t>
      </w:r>
      <w:r w:rsidRPr="00AC1570">
        <w:rPr>
          <w:color w:val="444444"/>
          <w:sz w:val="28"/>
          <w:szCs w:val="28"/>
          <w:lang w:val="fr-FR"/>
        </w:rPr>
        <w:t>persoane socialmente defavorizate.</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În conformitate cu prevederile Legii „Cu privire la protecţia socială specială a unor categorii de populaţie”, din 14 aprilie 2000, invalizii beneficiază de compensaţii nominative în schimbul înlesnirilor la plata serviciilor comunale, energiei electrice, procurării cărbunelui şi lemnelor de foc. La moment, beneficiază de compensaţiile sus menţionate 141741 de invalizi.</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 </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Conform Hotărîrii Guvernului Republicii Moldova “Cu privire la măsurile suplimentare de îmbunătăţire a deservirii cu transport a invalizilor”, din 29 iunie 1992, invalizii de război şi alte categorii beneficiază de compensaţia anuală a cheltuielilor pentru deservirea cu transport sau de compensaţia anuală a cheltuielilor pentru benzină, reparaţii, piese de schimb şi deservirea tehnică a transportului special. Actualmente de compensaţii anuale beneficiază 2902 invalizi.</w:t>
      </w:r>
    </w:p>
    <w:p w:rsidR="00CB0943" w:rsidRPr="00AC1570" w:rsidRDefault="00CB0943" w:rsidP="00CB0943">
      <w:pPr>
        <w:pStyle w:val="a6"/>
        <w:shd w:val="clear" w:color="auto" w:fill="F5F2E0"/>
        <w:jc w:val="both"/>
        <w:rPr>
          <w:color w:val="444444"/>
          <w:sz w:val="28"/>
          <w:szCs w:val="28"/>
          <w:lang w:val="fr-FR"/>
        </w:rPr>
      </w:pPr>
      <w:r w:rsidRPr="00AC1570">
        <w:rPr>
          <w:color w:val="444444"/>
          <w:sz w:val="28"/>
          <w:szCs w:val="28"/>
          <w:lang w:val="fr-FR"/>
        </w:rPr>
        <w:t>În acelaşi timp, invalizii de gradul I şi II, copiii invalizi pînă la vîrsta de 16 ani şi persoanele care însoţesc un invalid de gradul I sau un copil invalid beneficiază de compensaţii pentru călătoria în transportul în comun urban, suburban şi interurban, achitate din bugetele locale.</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În scopul acordării serviciilor la domiciliu a persoanelor solitare şi inapte de muncă, în republică activează 108 secţii deservire socială la domiciliu a bătrînilor şi cetăţenilor inapţi de muncă, cu un număr de 2006 lucrători sociali care deservesc 19951 persoane. Din numărul total de beneficiari, 10 la sută sînt persoane cu handicap.</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 </w:t>
      </w:r>
    </w:p>
    <w:p w:rsidR="00CB0943" w:rsidRPr="00AC1570" w:rsidRDefault="00CB0943" w:rsidP="00CB0943">
      <w:pPr>
        <w:pStyle w:val="a6"/>
        <w:shd w:val="clear" w:color="auto" w:fill="F5F2E0"/>
        <w:spacing w:before="0" w:beforeAutospacing="0" w:after="0" w:afterAutospacing="0"/>
        <w:ind w:firstLine="540"/>
        <w:jc w:val="both"/>
        <w:rPr>
          <w:color w:val="444444"/>
          <w:sz w:val="28"/>
          <w:szCs w:val="28"/>
          <w:lang w:val="fr-FR"/>
        </w:rPr>
      </w:pPr>
      <w:r w:rsidRPr="00AC1570">
        <w:rPr>
          <w:color w:val="444444"/>
          <w:sz w:val="28"/>
          <w:szCs w:val="28"/>
          <w:lang w:val="fr-FR"/>
        </w:rPr>
        <w:t>Totodată,  paralel cu măsurile întreprinse în acest domeniu, mai este necesară angajarea unui număr suficient de lucrători sociali în cadrul secţiilor deservire socială la domiciliu, angajarea prioritară în cîmpul muncii a persoanelor cu disabilităţi din rîndul şomerilor.</w:t>
      </w:r>
    </w:p>
    <w:p w:rsidR="00CB0943" w:rsidRPr="00AC1570" w:rsidRDefault="00CB0943" w:rsidP="00CB0943">
      <w:pPr>
        <w:pStyle w:val="a6"/>
        <w:shd w:val="clear" w:color="auto" w:fill="F5F2E0"/>
        <w:jc w:val="both"/>
        <w:rPr>
          <w:color w:val="444444"/>
          <w:sz w:val="28"/>
          <w:szCs w:val="28"/>
          <w:lang w:val="fr-FR"/>
        </w:rPr>
      </w:pPr>
      <w:r w:rsidRPr="00AC1570">
        <w:rPr>
          <w:color w:val="444444"/>
          <w:sz w:val="28"/>
          <w:szCs w:val="28"/>
          <w:lang w:val="fr-FR"/>
        </w:rPr>
        <w:t>Succesul integrării persoanelor cu disabilităţi depinde de cooperarea dintre toate instituţiile responsabile de protecţia socială, juridică şi educaţia specială, care asigură realizarea tuturor drepturilor lor, prevăzute în legislaţia Republicii Moldova şi în Convenţiile Internaţionale ratificate de Republica Moldova.</w:t>
      </w:r>
    </w:p>
    <w:p w:rsidR="00CB0943" w:rsidRPr="00AC1570" w:rsidRDefault="00CB0943" w:rsidP="00CB0943">
      <w:pPr>
        <w:pStyle w:val="a6"/>
        <w:shd w:val="clear" w:color="auto" w:fill="F5F2E0"/>
        <w:spacing w:before="0" w:beforeAutospacing="0" w:after="0" w:afterAutospacing="0"/>
        <w:ind w:firstLine="540"/>
        <w:jc w:val="both"/>
        <w:rPr>
          <w:rFonts w:ascii="Tahoma" w:hAnsi="Tahoma" w:cs="Tahoma"/>
          <w:color w:val="444444"/>
          <w:sz w:val="17"/>
          <w:szCs w:val="17"/>
          <w:lang w:val="fr-FR"/>
        </w:rPr>
      </w:pPr>
      <w:r w:rsidRPr="00AC1570">
        <w:rPr>
          <w:rFonts w:ascii="Tahoma" w:hAnsi="Tahoma" w:cs="Tahoma"/>
          <w:color w:val="444444"/>
          <w:sz w:val="17"/>
          <w:szCs w:val="17"/>
          <w:lang w:val="fr-FR"/>
        </w:rPr>
        <w:t> </w:t>
      </w:r>
    </w:p>
    <w:p w:rsidR="00CB0943" w:rsidRPr="00AC1570" w:rsidRDefault="00CB0943" w:rsidP="00CB0943">
      <w:pPr>
        <w:pStyle w:val="a3"/>
        <w:ind w:left="0"/>
        <w:rPr>
          <w:rFonts w:ascii="Times New Roman" w:hAnsi="Times New Roman" w:cs="Times New Roman"/>
          <w:noProof/>
          <w:sz w:val="28"/>
          <w:szCs w:val="28"/>
          <w:lang w:val="fr-FR"/>
        </w:rPr>
      </w:pPr>
    </w:p>
    <w:p w:rsidR="005D27C9" w:rsidRPr="00AC1570" w:rsidRDefault="005D27C9" w:rsidP="00CB0943">
      <w:pPr>
        <w:pStyle w:val="a3"/>
        <w:ind w:left="0"/>
        <w:rPr>
          <w:rFonts w:ascii="Times New Roman" w:hAnsi="Times New Roman" w:cs="Times New Roman"/>
          <w:noProof/>
          <w:sz w:val="28"/>
          <w:szCs w:val="28"/>
          <w:lang w:val="fr-FR"/>
        </w:rPr>
      </w:pPr>
    </w:p>
    <w:p w:rsidR="00FA3852" w:rsidRPr="00AC1570" w:rsidRDefault="00FA3852" w:rsidP="00CB0943">
      <w:pPr>
        <w:pStyle w:val="a3"/>
        <w:ind w:left="0"/>
        <w:rPr>
          <w:rFonts w:ascii="Times New Roman" w:hAnsi="Times New Roman" w:cs="Times New Roman"/>
          <w:noProof/>
          <w:sz w:val="28"/>
          <w:szCs w:val="28"/>
          <w:lang w:val="fr-FR"/>
        </w:rPr>
      </w:pPr>
    </w:p>
    <w:p w:rsidR="005D27C9" w:rsidRDefault="005D27C9" w:rsidP="00CB0943">
      <w:pPr>
        <w:pStyle w:val="a3"/>
        <w:ind w:left="0"/>
        <w:rPr>
          <w:rFonts w:ascii="Times New Roman" w:hAnsi="Times New Roman" w:cs="Times New Roman"/>
          <w:noProof/>
          <w:sz w:val="28"/>
          <w:szCs w:val="28"/>
          <w:lang w:val="ro-RO"/>
        </w:rPr>
      </w:pPr>
      <w:r w:rsidRPr="00AC1570">
        <w:rPr>
          <w:rFonts w:ascii="Times New Roman" w:hAnsi="Times New Roman" w:cs="Times New Roman"/>
          <w:noProof/>
          <w:sz w:val="28"/>
          <w:szCs w:val="28"/>
          <w:lang w:val="fr-FR"/>
        </w:rPr>
        <w:lastRenderedPageBreak/>
        <w:t xml:space="preserve">Funția Creștină de Ajutorare “Salvați copiii străzii” a sărbătorit aceasta zi împreună cu </w:t>
      </w:r>
      <w:r>
        <w:rPr>
          <w:rFonts w:ascii="Times New Roman" w:hAnsi="Times New Roman" w:cs="Times New Roman"/>
          <w:noProof/>
          <w:sz w:val="28"/>
          <w:szCs w:val="28"/>
          <w:lang w:val="ro-RO"/>
        </w:rPr>
        <w:t>cei care au nevoie de un sprijin și o mîngîiere. Împreună cu președintele Fundației, au fost distribuite ajutoare umanitare alimentare și materiale în mai multe Centre de persoane cu dizabilități din Republică.</w:t>
      </w:r>
    </w:p>
    <w:p w:rsidR="00301DDE" w:rsidRDefault="00301DDE" w:rsidP="00CB0943">
      <w:pPr>
        <w:pStyle w:val="a3"/>
        <w:ind w:left="0"/>
        <w:rPr>
          <w:rFonts w:ascii="Times New Roman" w:hAnsi="Times New Roman" w:cs="Times New Roman"/>
          <w:noProof/>
          <w:sz w:val="28"/>
          <w:szCs w:val="28"/>
          <w:lang w:val="ro-RO"/>
        </w:rPr>
      </w:pPr>
    </w:p>
    <w:p w:rsidR="005D27C9" w:rsidRPr="00AC1570" w:rsidRDefault="008913A6" w:rsidP="00301DDE">
      <w:pPr>
        <w:pStyle w:val="a3"/>
        <w:numPr>
          <w:ilvl w:val="0"/>
          <w:numId w:val="7"/>
        </w:numPr>
        <w:rPr>
          <w:rFonts w:ascii="Times New Roman" w:hAnsi="Times New Roman" w:cs="Times New Roman"/>
          <w:noProof/>
          <w:sz w:val="28"/>
          <w:szCs w:val="28"/>
          <w:lang w:val="fr-FR"/>
        </w:rPr>
      </w:pPr>
      <w:r>
        <w:rPr>
          <w:rFonts w:ascii="Times New Roman" w:hAnsi="Times New Roman" w:cs="Times New Roman"/>
          <w:noProof/>
          <w:sz w:val="28"/>
          <w:szCs w:val="28"/>
          <w:lang w:val="ro-RO"/>
        </w:rPr>
        <w:t>Peste 120</w:t>
      </w:r>
      <w:r w:rsidR="000E7E0F">
        <w:rPr>
          <w:rFonts w:ascii="Times New Roman" w:hAnsi="Times New Roman" w:cs="Times New Roman"/>
          <w:noProof/>
          <w:sz w:val="28"/>
          <w:szCs w:val="28"/>
          <w:lang w:val="ro-RO"/>
        </w:rPr>
        <w:t>0</w:t>
      </w:r>
      <w:r w:rsidR="00301DDE">
        <w:rPr>
          <w:rFonts w:ascii="Times New Roman" w:hAnsi="Times New Roman" w:cs="Times New Roman"/>
          <w:noProof/>
          <w:sz w:val="28"/>
          <w:szCs w:val="28"/>
          <w:lang w:val="ro-RO"/>
        </w:rPr>
        <w:t>.000 de cadouri au fost donate către „Societatea Invalizilor” din Republica Moldova</w:t>
      </w:r>
    </w:p>
    <w:p w:rsidR="00301DDE" w:rsidRPr="00AC1570" w:rsidRDefault="00301DDE" w:rsidP="00301DDE">
      <w:pPr>
        <w:pStyle w:val="a3"/>
        <w:numPr>
          <w:ilvl w:val="0"/>
          <w:numId w:val="7"/>
        </w:numPr>
        <w:rPr>
          <w:rFonts w:ascii="Times New Roman" w:hAnsi="Times New Roman" w:cs="Times New Roman"/>
          <w:noProof/>
          <w:sz w:val="28"/>
          <w:szCs w:val="28"/>
          <w:lang w:val="fr-FR"/>
        </w:rPr>
      </w:pPr>
      <w:r>
        <w:rPr>
          <w:rFonts w:ascii="Times New Roman" w:hAnsi="Times New Roman" w:cs="Times New Roman"/>
          <w:noProof/>
          <w:sz w:val="28"/>
          <w:szCs w:val="28"/>
          <w:lang w:val="ro-RO"/>
        </w:rPr>
        <w:t>Produse alimentare și alte donații au fost oferite asociației „Foștii Deportați Politici” ai Republicii Moldova</w:t>
      </w:r>
    </w:p>
    <w:p w:rsidR="00301DDE" w:rsidRPr="00AC1570" w:rsidRDefault="00301DDE" w:rsidP="00301DDE">
      <w:pPr>
        <w:pStyle w:val="a3"/>
        <w:numPr>
          <w:ilvl w:val="0"/>
          <w:numId w:val="7"/>
        </w:numPr>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Copiii de la “Asociația Surdo-Muților din Republică”, deasemenea s-au bucurat de ajutoarele umanitare ale fundației care conțineau atît hainuțe și încălțăminte, cît și jucării, dulciuri, etc.</w:t>
      </w:r>
    </w:p>
    <w:p w:rsidR="00301DDE" w:rsidRPr="00AC1570" w:rsidRDefault="00301DDE" w:rsidP="00301DDE">
      <w:pPr>
        <w:pStyle w:val="a3"/>
        <w:numPr>
          <w:ilvl w:val="0"/>
          <w:numId w:val="7"/>
        </w:numPr>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“Azilul de bătrîni ” din sat. Sărateni, r-onul Telenești a fost vizitat de Fundație și cu această ocazie au fost donate peste 300 de pachete cu produse alimentare conservate precum și alte ajutoare.</w:t>
      </w:r>
    </w:p>
    <w:p w:rsidR="00FA3852" w:rsidRDefault="00FA3852" w:rsidP="00FA3852">
      <w:pPr>
        <w:pStyle w:val="a3"/>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4309758" cy="5086348"/>
            <wp:effectExtent l="19050" t="0" r="0" b="0"/>
            <wp:docPr id="13" name="Рисунок 11" descr="Фото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061.jpg"/>
                    <pic:cNvPicPr/>
                  </pic:nvPicPr>
                  <pic:blipFill>
                    <a:blip r:embed="rId16" cstate="print"/>
                    <a:stretch>
                      <a:fillRect/>
                    </a:stretch>
                  </pic:blipFill>
                  <pic:spPr>
                    <a:xfrm>
                      <a:off x="0" y="0"/>
                      <a:ext cx="4313879" cy="5091211"/>
                    </a:xfrm>
                    <a:prstGeom prst="rect">
                      <a:avLst/>
                    </a:prstGeom>
                  </pic:spPr>
                </pic:pic>
              </a:graphicData>
            </a:graphic>
          </wp:inline>
        </w:drawing>
      </w:r>
    </w:p>
    <w:p w:rsidR="00FA3852" w:rsidRPr="00301DDE" w:rsidRDefault="00FA3852" w:rsidP="00FA3852">
      <w:pPr>
        <w:pStyle w:val="a3"/>
        <w:rPr>
          <w:rFonts w:ascii="Times New Roman" w:hAnsi="Times New Roman" w:cs="Times New Roman"/>
          <w:noProof/>
          <w:sz w:val="28"/>
          <w:szCs w:val="28"/>
        </w:rPr>
      </w:pPr>
    </w:p>
    <w:p w:rsidR="00FA3852" w:rsidRDefault="00FA3852" w:rsidP="009A08D7">
      <w:pPr>
        <w:pStyle w:val="a3"/>
        <w:ind w:left="0"/>
        <w:rPr>
          <w:rFonts w:ascii="Times New Roman" w:hAnsi="Times New Roman" w:cs="Times New Roman"/>
          <w:noProof/>
          <w:sz w:val="28"/>
          <w:szCs w:val="28"/>
        </w:rPr>
      </w:pPr>
    </w:p>
    <w:p w:rsidR="005D555B" w:rsidRPr="004238F2" w:rsidRDefault="00FA3852" w:rsidP="009A08D7">
      <w:pPr>
        <w:pStyle w:val="a3"/>
        <w:ind w:left="0"/>
        <w:rPr>
          <w:rFonts w:ascii="Times New Roman" w:hAnsi="Times New Roman" w:cs="Times New Roman"/>
          <w:noProof/>
          <w:sz w:val="28"/>
          <w:szCs w:val="28"/>
          <w:lang w:val="fr-FR"/>
        </w:rPr>
      </w:pPr>
      <w:r w:rsidRPr="004238F2">
        <w:rPr>
          <w:rFonts w:ascii="Times New Roman" w:hAnsi="Times New Roman" w:cs="Times New Roman"/>
          <w:noProof/>
          <w:sz w:val="28"/>
          <w:szCs w:val="28"/>
          <w:lang w:val="fr-FR"/>
        </w:rPr>
        <w:lastRenderedPageBreak/>
        <w:t>Activitatea de bază a Fundației, pe parcursul acestor</w:t>
      </w:r>
      <w:r w:rsidR="004238F2" w:rsidRPr="004238F2">
        <w:rPr>
          <w:rFonts w:ascii="Times New Roman" w:hAnsi="Times New Roman" w:cs="Times New Roman"/>
          <w:noProof/>
          <w:sz w:val="28"/>
          <w:szCs w:val="28"/>
          <w:lang w:val="fr-FR"/>
        </w:rPr>
        <w:t xml:space="preserve"> 2</w:t>
      </w:r>
      <w:r w:rsidR="00CC26F9">
        <w:rPr>
          <w:rFonts w:ascii="Times New Roman" w:hAnsi="Times New Roman" w:cs="Times New Roman"/>
          <w:noProof/>
          <w:sz w:val="28"/>
          <w:szCs w:val="28"/>
          <w:lang w:val="fr-FR"/>
        </w:rPr>
        <w:t>5</w:t>
      </w:r>
      <w:r w:rsidRPr="004238F2">
        <w:rPr>
          <w:rFonts w:ascii="Times New Roman" w:hAnsi="Times New Roman" w:cs="Times New Roman"/>
          <w:noProof/>
          <w:sz w:val="28"/>
          <w:szCs w:val="28"/>
          <w:lang w:val="fr-FR"/>
        </w:rPr>
        <w:t xml:space="preserve"> ani, </w:t>
      </w:r>
      <w:r w:rsidR="004238F2" w:rsidRPr="004238F2">
        <w:rPr>
          <w:rFonts w:ascii="Times New Roman" w:hAnsi="Times New Roman" w:cs="Times New Roman"/>
          <w:noProof/>
          <w:sz w:val="28"/>
          <w:szCs w:val="28"/>
          <w:lang w:val="fr-FR"/>
        </w:rPr>
        <w:t xml:space="preserve">este </w:t>
      </w:r>
      <w:r w:rsidRPr="004238F2">
        <w:rPr>
          <w:rFonts w:ascii="Times New Roman" w:hAnsi="Times New Roman" w:cs="Times New Roman"/>
          <w:noProof/>
          <w:sz w:val="28"/>
          <w:szCs w:val="28"/>
          <w:lang w:val="fr-FR"/>
        </w:rPr>
        <w:t xml:space="preserve"> primordial- distribuirea de ajutoare celor </w:t>
      </w:r>
      <w:r w:rsidR="005D555B" w:rsidRPr="004238F2">
        <w:rPr>
          <w:rFonts w:ascii="Times New Roman" w:hAnsi="Times New Roman" w:cs="Times New Roman"/>
          <w:noProof/>
          <w:sz w:val="28"/>
          <w:szCs w:val="28"/>
          <w:lang w:val="fr-FR"/>
        </w:rPr>
        <w:t xml:space="preserve">nevoiași. </w:t>
      </w:r>
    </w:p>
    <w:p w:rsidR="005D555B" w:rsidRPr="007A2868" w:rsidRDefault="005D555B" w:rsidP="009A08D7">
      <w:pPr>
        <w:pStyle w:val="a3"/>
        <w:ind w:left="0"/>
        <w:rPr>
          <w:rFonts w:ascii="Times New Roman" w:hAnsi="Times New Roman" w:cs="Times New Roman"/>
          <w:noProof/>
          <w:sz w:val="28"/>
          <w:szCs w:val="28"/>
          <w:lang w:val="fr-FR"/>
        </w:rPr>
      </w:pPr>
      <w:r w:rsidRPr="007A2868">
        <w:rPr>
          <w:rFonts w:ascii="Times New Roman" w:hAnsi="Times New Roman" w:cs="Times New Roman"/>
          <w:noProof/>
          <w:sz w:val="28"/>
          <w:szCs w:val="28"/>
          <w:lang w:val="fr-FR"/>
        </w:rPr>
        <w:t xml:space="preserve">Au fost depuse eforturi enorme pentru a nu neglija nici o regiune din Republică, unde sute de familii strigă la ceruri pentru ajutor. </w:t>
      </w:r>
    </w:p>
    <w:p w:rsidR="00174AE7" w:rsidRPr="007A2868" w:rsidRDefault="005D555B" w:rsidP="009A08D7">
      <w:pPr>
        <w:pStyle w:val="a3"/>
        <w:ind w:left="0"/>
        <w:rPr>
          <w:rFonts w:ascii="Times New Roman" w:hAnsi="Times New Roman" w:cs="Times New Roman"/>
          <w:noProof/>
          <w:sz w:val="28"/>
          <w:szCs w:val="28"/>
          <w:lang w:val="fr-FR"/>
        </w:rPr>
      </w:pPr>
      <w:r w:rsidRPr="007A2868">
        <w:rPr>
          <w:rFonts w:ascii="Times New Roman" w:hAnsi="Times New Roman" w:cs="Times New Roman"/>
          <w:noProof/>
          <w:sz w:val="28"/>
          <w:szCs w:val="28"/>
          <w:lang w:val="fr-FR"/>
        </w:rPr>
        <w:t xml:space="preserve">Vom încerca să redăm prin fotografii, acele emoții, atît de tristețe cît și de bucurie care le-am experimentat pe parcursul donațiilor în mai multe raioane ale Republicii. </w:t>
      </w:r>
    </w:p>
    <w:p w:rsidR="005D555B" w:rsidRPr="007A2868" w:rsidRDefault="005D555B" w:rsidP="009A08D7">
      <w:pPr>
        <w:pStyle w:val="a3"/>
        <w:ind w:left="0"/>
        <w:rPr>
          <w:rFonts w:ascii="Times New Roman" w:hAnsi="Times New Roman" w:cs="Times New Roman"/>
          <w:noProof/>
          <w:sz w:val="28"/>
          <w:szCs w:val="28"/>
          <w:lang w:val="fr-FR"/>
        </w:rPr>
      </w:pPr>
    </w:p>
    <w:p w:rsidR="005D555B" w:rsidRDefault="005D555B"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t>Sat. Răzeni</w:t>
      </w:r>
    </w:p>
    <w:p w:rsidR="005D555B" w:rsidRDefault="00680AD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231050" cy="5992238"/>
            <wp:effectExtent l="19050" t="0" r="7700" b="0"/>
            <wp:docPr id="14" name="Рисунок 13" descr="CIMG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331.JPG"/>
                    <pic:cNvPicPr/>
                  </pic:nvPicPr>
                  <pic:blipFill>
                    <a:blip r:embed="rId17" cstate="print"/>
                    <a:stretch>
                      <a:fillRect/>
                    </a:stretch>
                  </pic:blipFill>
                  <pic:spPr>
                    <a:xfrm>
                      <a:off x="0" y="0"/>
                      <a:ext cx="5235774" cy="5997650"/>
                    </a:xfrm>
                    <a:prstGeom prst="rect">
                      <a:avLst/>
                    </a:prstGeom>
                  </pic:spPr>
                </pic:pic>
              </a:graphicData>
            </a:graphic>
          </wp:inline>
        </w:drawing>
      </w: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4650227" cy="5496128"/>
            <wp:effectExtent l="19050" t="0" r="0" b="0"/>
            <wp:docPr id="15" name="Рисунок 14" descr="CIMG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344.JPG"/>
                    <pic:cNvPicPr/>
                  </pic:nvPicPr>
                  <pic:blipFill>
                    <a:blip r:embed="rId18" cstate="print"/>
                    <a:srcRect r="-61"/>
                    <a:stretch>
                      <a:fillRect/>
                    </a:stretch>
                  </pic:blipFill>
                  <pic:spPr>
                    <a:xfrm>
                      <a:off x="0" y="0"/>
                      <a:ext cx="4653064" cy="5499481"/>
                    </a:xfrm>
                    <a:prstGeom prst="rect">
                      <a:avLst/>
                    </a:prstGeom>
                  </pic:spPr>
                </pic:pic>
              </a:graphicData>
            </a:graphic>
          </wp:inline>
        </w:drawing>
      </w:r>
    </w:p>
    <w:p w:rsidR="00680ADC" w:rsidRDefault="00680AD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840873" cy="2762655"/>
            <wp:effectExtent l="19050" t="0" r="0" b="0"/>
            <wp:docPr id="16" name="Рисунок 15" descr="CIMG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332.JPG"/>
                    <pic:cNvPicPr/>
                  </pic:nvPicPr>
                  <pic:blipFill>
                    <a:blip r:embed="rId19" cstate="print"/>
                    <a:srcRect t="19434" r="-1500" b="25919"/>
                    <a:stretch>
                      <a:fillRect/>
                    </a:stretch>
                  </pic:blipFill>
                  <pic:spPr>
                    <a:xfrm>
                      <a:off x="0" y="0"/>
                      <a:ext cx="6840873" cy="2762655"/>
                    </a:xfrm>
                    <a:prstGeom prst="rect">
                      <a:avLst/>
                    </a:prstGeom>
                  </pic:spPr>
                </pic:pic>
              </a:graphicData>
            </a:graphic>
          </wp:inline>
        </w:drawing>
      </w: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p>
    <w:p w:rsidR="00680ADC" w:rsidRDefault="00680ADC" w:rsidP="009A08D7">
      <w:pPr>
        <w:pStyle w:val="a3"/>
        <w:ind w:left="0"/>
        <w:rPr>
          <w:rFonts w:ascii="Times New Roman" w:hAnsi="Times New Roman" w:cs="Times New Roman"/>
          <w:noProof/>
          <w:sz w:val="28"/>
          <w:szCs w:val="28"/>
        </w:rPr>
      </w:pPr>
    </w:p>
    <w:p w:rsidR="003105F8" w:rsidRPr="008913A6" w:rsidRDefault="003105F8" w:rsidP="009A08D7">
      <w:pPr>
        <w:pStyle w:val="a3"/>
        <w:ind w:left="0"/>
        <w:rPr>
          <w:rFonts w:ascii="Times New Roman" w:hAnsi="Times New Roman" w:cs="Times New Roman"/>
          <w:noProof/>
          <w:sz w:val="28"/>
          <w:szCs w:val="28"/>
          <w:lang w:val="en-US"/>
        </w:rPr>
      </w:pPr>
      <w:r w:rsidRPr="008913A6">
        <w:rPr>
          <w:rFonts w:ascii="Times New Roman" w:hAnsi="Times New Roman" w:cs="Times New Roman"/>
          <w:noProof/>
          <w:sz w:val="28"/>
          <w:szCs w:val="28"/>
          <w:lang w:val="en-US"/>
        </w:rPr>
        <w:lastRenderedPageBreak/>
        <w:t>R-onul Basarabeasca și r-onul Ialoveni:</w:t>
      </w:r>
    </w:p>
    <w:p w:rsidR="003105F8" w:rsidRDefault="003105F8"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525716" cy="4632839"/>
            <wp:effectExtent l="19050" t="0" r="0" b="0"/>
            <wp:docPr id="17" name="Рисунок 16" descr="CIMG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02.JPG"/>
                    <pic:cNvPicPr/>
                  </pic:nvPicPr>
                  <pic:blipFill>
                    <a:blip r:embed="rId20" cstate="print"/>
                    <a:srcRect t="11580" r="1437" b="26478"/>
                    <a:stretch>
                      <a:fillRect/>
                    </a:stretch>
                  </pic:blipFill>
                  <pic:spPr>
                    <a:xfrm>
                      <a:off x="0" y="0"/>
                      <a:ext cx="5529588" cy="4636085"/>
                    </a:xfrm>
                    <a:prstGeom prst="rect">
                      <a:avLst/>
                    </a:prstGeom>
                  </pic:spPr>
                </pic:pic>
              </a:graphicData>
            </a:graphic>
          </wp:inline>
        </w:drawing>
      </w:r>
    </w:p>
    <w:p w:rsidR="003105F8" w:rsidRDefault="00B61178"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865779" cy="3949430"/>
            <wp:effectExtent l="19050" t="0" r="0" b="0"/>
            <wp:docPr id="18" name="Рисунок 17" descr="CIMG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16.JPG"/>
                    <pic:cNvPicPr/>
                  </pic:nvPicPr>
                  <pic:blipFill>
                    <a:blip r:embed="rId21" cstate="print"/>
                    <a:srcRect l="14586" t="53030" r="-1632" b="3030"/>
                    <a:stretch>
                      <a:fillRect/>
                    </a:stretch>
                  </pic:blipFill>
                  <pic:spPr>
                    <a:xfrm>
                      <a:off x="0" y="0"/>
                      <a:ext cx="5865779" cy="3949430"/>
                    </a:xfrm>
                    <a:prstGeom prst="rect">
                      <a:avLst/>
                    </a:prstGeom>
                  </pic:spPr>
                </pic:pic>
              </a:graphicData>
            </a:graphic>
          </wp:inline>
        </w:drawing>
      </w:r>
    </w:p>
    <w:p w:rsidR="00B61178" w:rsidRDefault="00B61178" w:rsidP="009A08D7">
      <w:pPr>
        <w:pStyle w:val="a3"/>
        <w:ind w:left="0"/>
        <w:rPr>
          <w:rFonts w:ascii="Times New Roman" w:hAnsi="Times New Roman" w:cs="Times New Roman"/>
          <w:noProof/>
          <w:sz w:val="28"/>
          <w:szCs w:val="28"/>
        </w:rPr>
      </w:pPr>
    </w:p>
    <w:p w:rsidR="00B61178" w:rsidRDefault="00B61178"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6002371" cy="4441202"/>
            <wp:effectExtent l="19050" t="0" r="0" b="0"/>
            <wp:docPr id="19" name="Рисунок 18" descr="CIMG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47.JPG"/>
                    <pic:cNvPicPr/>
                  </pic:nvPicPr>
                  <pic:blipFill>
                    <a:blip r:embed="rId22" cstate="print"/>
                    <a:srcRect t="30736" r="841" b="14258"/>
                    <a:stretch>
                      <a:fillRect/>
                    </a:stretch>
                  </pic:blipFill>
                  <pic:spPr>
                    <a:xfrm>
                      <a:off x="0" y="0"/>
                      <a:ext cx="6008264" cy="4445562"/>
                    </a:xfrm>
                    <a:prstGeom prst="rect">
                      <a:avLst/>
                    </a:prstGeom>
                  </pic:spPr>
                </pic:pic>
              </a:graphicData>
            </a:graphic>
          </wp:inline>
        </w:drawing>
      </w:r>
    </w:p>
    <w:p w:rsidR="00B61178" w:rsidRDefault="00B61178"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615214" cy="4367719"/>
            <wp:effectExtent l="19050" t="0" r="0" b="0"/>
            <wp:docPr id="20" name="Рисунок 19" descr="CIMG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3264.JPG"/>
                    <pic:cNvPicPr/>
                  </pic:nvPicPr>
                  <pic:blipFill>
                    <a:blip r:embed="rId23" cstate="print"/>
                    <a:srcRect t="13654" r="1876"/>
                    <a:stretch>
                      <a:fillRect/>
                    </a:stretch>
                  </pic:blipFill>
                  <pic:spPr>
                    <a:xfrm>
                      <a:off x="0" y="0"/>
                      <a:ext cx="6615214" cy="4367719"/>
                    </a:xfrm>
                    <a:prstGeom prst="rect">
                      <a:avLst/>
                    </a:prstGeom>
                  </pic:spPr>
                </pic:pic>
              </a:graphicData>
            </a:graphic>
          </wp:inline>
        </w:drawing>
      </w:r>
    </w:p>
    <w:p w:rsidR="00B61178" w:rsidRDefault="00B61178" w:rsidP="009A08D7">
      <w:pPr>
        <w:pStyle w:val="a3"/>
        <w:ind w:left="0"/>
        <w:rPr>
          <w:rFonts w:ascii="Times New Roman" w:hAnsi="Times New Roman" w:cs="Times New Roman"/>
          <w:noProof/>
          <w:sz w:val="28"/>
          <w:szCs w:val="28"/>
        </w:rPr>
      </w:pPr>
    </w:p>
    <w:p w:rsidR="00C7389A" w:rsidRPr="00AC1570" w:rsidRDefault="00C7389A" w:rsidP="00C7389A">
      <w:pPr>
        <w:pStyle w:val="a3"/>
        <w:ind w:left="0"/>
        <w:jc w:val="center"/>
        <w:rPr>
          <w:rFonts w:ascii="Times New Roman" w:hAnsi="Times New Roman" w:cs="Times New Roman"/>
          <w:b/>
          <w:i/>
          <w:noProof/>
          <w:sz w:val="28"/>
          <w:szCs w:val="28"/>
          <w:lang w:val="fr-FR"/>
        </w:rPr>
      </w:pPr>
      <w:r w:rsidRPr="00AC1570">
        <w:rPr>
          <w:rFonts w:ascii="Times New Roman" w:hAnsi="Times New Roman" w:cs="Times New Roman"/>
          <w:b/>
          <w:i/>
          <w:noProof/>
          <w:sz w:val="28"/>
          <w:szCs w:val="28"/>
          <w:lang w:val="fr-FR"/>
        </w:rPr>
        <w:lastRenderedPageBreak/>
        <w:t>2.2. Masă de binefacere pentru copiii cu dizabilități, cu ocazia sărbatorilor de iarnă.</w:t>
      </w:r>
    </w:p>
    <w:p w:rsidR="00B61178" w:rsidRPr="00AC1570" w:rsidRDefault="00031D0F" w:rsidP="009A08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La finele anului 2015</w:t>
      </w:r>
      <w:r w:rsidR="00B61178" w:rsidRPr="00AC1570">
        <w:rPr>
          <w:rFonts w:ascii="Times New Roman" w:hAnsi="Times New Roman" w:cs="Times New Roman"/>
          <w:noProof/>
          <w:sz w:val="28"/>
          <w:szCs w:val="28"/>
          <w:lang w:val="fr-FR"/>
        </w:rPr>
        <w:t xml:space="preserve">, cu ocazia sărbătorilor de iarnă, Fundația Moldo-Olandeză nu putea rămîne indiferentă față de copiii cu dizabilități, o bună parte din care, îi cunoaște de mult timp. </w:t>
      </w:r>
    </w:p>
    <w:p w:rsidR="00C7389A" w:rsidRPr="00AC1570" w:rsidRDefault="00C7389A" w:rsidP="009A08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Spiritul de Crăciun ne-a motivat să fim mai buni, mai toleranți și nu în ultimul rînd mai darnici. Împreună cu alți doi sponsori ai acestui eveniment: SRL Interfobos și SRL Rogob, au reușit să facem fericiți peste 100 de copii cu dizabilități fizice locomotorii și mintale din mai multe Centre ale Republicii.</w:t>
      </w:r>
    </w:p>
    <w:p w:rsidR="00C7389A" w:rsidRDefault="00952AE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498482" cy="2565936"/>
            <wp:effectExtent l="19050" t="0" r="0" b="0"/>
            <wp:docPr id="21" name="Рисунок 20" descr="IMG_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94.JPG"/>
                    <pic:cNvPicPr/>
                  </pic:nvPicPr>
                  <pic:blipFill>
                    <a:blip r:embed="rId24" cstate="print"/>
                    <a:srcRect t="35714" r="-872" b="4542"/>
                    <a:stretch>
                      <a:fillRect/>
                    </a:stretch>
                  </pic:blipFill>
                  <pic:spPr>
                    <a:xfrm>
                      <a:off x="0" y="0"/>
                      <a:ext cx="6498898" cy="2566100"/>
                    </a:xfrm>
                    <a:prstGeom prst="rect">
                      <a:avLst/>
                    </a:prstGeom>
                  </pic:spPr>
                </pic:pic>
              </a:graphicData>
            </a:graphic>
          </wp:inline>
        </w:drawing>
      </w:r>
    </w:p>
    <w:p w:rsidR="00952AEC" w:rsidRDefault="00952AE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3181350" cy="4562272"/>
            <wp:effectExtent l="19050" t="0" r="0" b="0"/>
            <wp:docPr id="22" name="Рисунок 21" descr="IMG_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16.JPG"/>
                    <pic:cNvPicPr/>
                  </pic:nvPicPr>
                  <pic:blipFill>
                    <a:blip r:embed="rId25" cstate="print"/>
                    <a:srcRect l="22361" r="30468" b="-1515"/>
                    <a:stretch>
                      <a:fillRect/>
                    </a:stretch>
                  </pic:blipFill>
                  <pic:spPr>
                    <a:xfrm>
                      <a:off x="0" y="0"/>
                      <a:ext cx="3181350" cy="4562272"/>
                    </a:xfrm>
                    <a:prstGeom prst="rect">
                      <a:avLst/>
                    </a:prstGeom>
                  </pic:spPr>
                </pic:pic>
              </a:graphicData>
            </a:graphic>
          </wp:inline>
        </w:drawing>
      </w:r>
      <w:r>
        <w:rPr>
          <w:rFonts w:ascii="Times New Roman" w:hAnsi="Times New Roman" w:cs="Times New Roman"/>
          <w:noProof/>
          <w:sz w:val="28"/>
          <w:szCs w:val="28"/>
        </w:rPr>
        <w:drawing>
          <wp:inline distT="0" distB="0" distL="0" distR="0">
            <wp:extent cx="3524902" cy="4319081"/>
            <wp:effectExtent l="19050" t="0" r="0" b="0"/>
            <wp:docPr id="23" name="Рисунок 22" descr="IMG_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24.JPG"/>
                    <pic:cNvPicPr/>
                  </pic:nvPicPr>
                  <pic:blipFill>
                    <a:blip r:embed="rId26" cstate="print"/>
                    <a:srcRect l="17189" t="5199" r="30492" b="-1373"/>
                    <a:stretch>
                      <a:fillRect/>
                    </a:stretch>
                  </pic:blipFill>
                  <pic:spPr>
                    <a:xfrm>
                      <a:off x="0" y="0"/>
                      <a:ext cx="3524902" cy="4319081"/>
                    </a:xfrm>
                    <a:prstGeom prst="rect">
                      <a:avLst/>
                    </a:prstGeom>
                  </pic:spPr>
                </pic:pic>
              </a:graphicData>
            </a:graphic>
          </wp:inline>
        </w:drawing>
      </w:r>
    </w:p>
    <w:p w:rsidR="00B61178" w:rsidRDefault="00B61178" w:rsidP="009A08D7">
      <w:pPr>
        <w:pStyle w:val="a3"/>
        <w:ind w:left="0"/>
        <w:rPr>
          <w:rFonts w:ascii="Times New Roman" w:hAnsi="Times New Roman" w:cs="Times New Roman"/>
          <w:noProof/>
          <w:sz w:val="28"/>
          <w:szCs w:val="28"/>
        </w:rPr>
      </w:pPr>
    </w:p>
    <w:p w:rsidR="00B61178" w:rsidRDefault="00F0750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5768907" cy="4372616"/>
            <wp:effectExtent l="19050" t="0" r="3243" b="0"/>
            <wp:docPr id="24" name="Рисунок 23" descr="IMG_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36.JPG"/>
                    <pic:cNvPicPr/>
                  </pic:nvPicPr>
                  <pic:blipFill>
                    <a:blip r:embed="rId27" cstate="print"/>
                    <a:srcRect r="12050"/>
                    <a:stretch>
                      <a:fillRect/>
                    </a:stretch>
                  </pic:blipFill>
                  <pic:spPr>
                    <a:xfrm>
                      <a:off x="0" y="0"/>
                      <a:ext cx="5768907" cy="4372616"/>
                    </a:xfrm>
                    <a:prstGeom prst="rect">
                      <a:avLst/>
                    </a:prstGeom>
                  </pic:spPr>
                </pic:pic>
              </a:graphicData>
            </a:graphic>
          </wp:inline>
        </w:drawing>
      </w:r>
    </w:p>
    <w:p w:rsidR="00F0750C" w:rsidRDefault="00F0750C"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2565967" cy="4824919"/>
            <wp:effectExtent l="19050" t="0" r="5783" b="0"/>
            <wp:docPr id="25" name="Рисунок 24" descr="IMG_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54.JPG"/>
                    <pic:cNvPicPr/>
                  </pic:nvPicPr>
                  <pic:blipFill>
                    <a:blip r:embed="rId28" cstate="print"/>
                    <a:srcRect l="28593" r="34581" b="-3766"/>
                    <a:stretch>
                      <a:fillRect/>
                    </a:stretch>
                  </pic:blipFill>
                  <pic:spPr>
                    <a:xfrm>
                      <a:off x="0" y="0"/>
                      <a:ext cx="2565967" cy="4824919"/>
                    </a:xfrm>
                    <a:prstGeom prst="rect">
                      <a:avLst/>
                    </a:prstGeom>
                  </pic:spPr>
                </pic:pic>
              </a:graphicData>
            </a:graphic>
          </wp:inline>
        </w:drawing>
      </w:r>
      <w:r>
        <w:rPr>
          <w:rFonts w:ascii="Times New Roman" w:hAnsi="Times New Roman" w:cs="Times New Roman"/>
          <w:noProof/>
          <w:sz w:val="28"/>
          <w:szCs w:val="28"/>
        </w:rPr>
        <w:drawing>
          <wp:inline distT="0" distB="0" distL="0" distR="0">
            <wp:extent cx="2009181" cy="4563904"/>
            <wp:effectExtent l="19050" t="0" r="0" b="0"/>
            <wp:docPr id="26" name="Рисунок 25" descr="IMG_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67.JPG"/>
                    <pic:cNvPicPr/>
                  </pic:nvPicPr>
                  <pic:blipFill>
                    <a:blip r:embed="rId29" cstate="print"/>
                    <a:srcRect l="41011" r="32768" b="1666"/>
                    <a:stretch>
                      <a:fillRect/>
                    </a:stretch>
                  </pic:blipFill>
                  <pic:spPr>
                    <a:xfrm>
                      <a:off x="0" y="0"/>
                      <a:ext cx="2012919" cy="4572395"/>
                    </a:xfrm>
                    <a:prstGeom prst="rect">
                      <a:avLst/>
                    </a:prstGeom>
                  </pic:spPr>
                </pic:pic>
              </a:graphicData>
            </a:graphic>
          </wp:inline>
        </w:drawing>
      </w:r>
      <w:r>
        <w:rPr>
          <w:rFonts w:ascii="Times New Roman" w:hAnsi="Times New Roman" w:cs="Times New Roman"/>
          <w:noProof/>
          <w:sz w:val="28"/>
          <w:szCs w:val="28"/>
        </w:rPr>
        <w:drawing>
          <wp:inline distT="0" distB="0" distL="0" distR="0">
            <wp:extent cx="1807440" cy="4652533"/>
            <wp:effectExtent l="19050" t="0" r="2310" b="0"/>
            <wp:docPr id="27" name="Рисунок 26" descr="IMG_3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66.JPG"/>
                    <pic:cNvPicPr/>
                  </pic:nvPicPr>
                  <pic:blipFill>
                    <a:blip r:embed="rId30" cstate="print"/>
                    <a:srcRect l="30845" r="43227" b="-58"/>
                    <a:stretch>
                      <a:fillRect/>
                    </a:stretch>
                  </pic:blipFill>
                  <pic:spPr>
                    <a:xfrm>
                      <a:off x="0" y="0"/>
                      <a:ext cx="1807440" cy="4652533"/>
                    </a:xfrm>
                    <a:prstGeom prst="rect">
                      <a:avLst/>
                    </a:prstGeom>
                  </pic:spPr>
                </pic:pic>
              </a:graphicData>
            </a:graphic>
          </wp:inline>
        </w:drawing>
      </w:r>
    </w:p>
    <w:p w:rsidR="00D35E9A" w:rsidRDefault="00D35E9A" w:rsidP="009A08D7">
      <w:pPr>
        <w:pStyle w:val="a3"/>
        <w:ind w:left="0"/>
        <w:rPr>
          <w:rFonts w:ascii="Times New Roman" w:hAnsi="Times New Roman" w:cs="Times New Roman"/>
          <w:noProof/>
          <w:sz w:val="28"/>
          <w:szCs w:val="28"/>
        </w:rPr>
      </w:pPr>
    </w:p>
    <w:p w:rsidR="002D6CF2" w:rsidRDefault="002D6CF2" w:rsidP="009A08D7">
      <w:pPr>
        <w:pStyle w:val="a3"/>
        <w:ind w:left="0"/>
        <w:rPr>
          <w:rFonts w:ascii="Times New Roman" w:hAnsi="Times New Roman" w:cs="Times New Roman"/>
          <w:noProof/>
          <w:sz w:val="28"/>
          <w:szCs w:val="28"/>
        </w:rPr>
      </w:pPr>
      <w:r w:rsidRPr="00AC1570">
        <w:rPr>
          <w:rFonts w:ascii="Times New Roman" w:hAnsi="Times New Roman" w:cs="Times New Roman"/>
          <w:noProof/>
          <w:sz w:val="28"/>
          <w:szCs w:val="28"/>
          <w:lang w:val="fr-FR"/>
        </w:rPr>
        <w:t xml:space="preserve">Vizita la Casa Internat pentru copii cu dizabilități fizice și mintale (băieți) din or. </w:t>
      </w:r>
      <w:r>
        <w:rPr>
          <w:rFonts w:ascii="Times New Roman" w:hAnsi="Times New Roman" w:cs="Times New Roman"/>
          <w:noProof/>
          <w:sz w:val="28"/>
          <w:szCs w:val="28"/>
        </w:rPr>
        <w:t>Orhei.</w:t>
      </w:r>
    </w:p>
    <w:p w:rsidR="002D6CF2" w:rsidRDefault="002D6CF2"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845459" cy="3618689"/>
            <wp:effectExtent l="19050" t="0" r="2891" b="0"/>
            <wp:docPr id="31" name="Рисунок 29" descr="HPIM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IM0163.JPG"/>
                    <pic:cNvPicPr/>
                  </pic:nvPicPr>
                  <pic:blipFill>
                    <a:blip r:embed="rId31" cstate="print"/>
                    <a:srcRect t="14025" r="2620" b="5711"/>
                    <a:stretch>
                      <a:fillRect/>
                    </a:stretch>
                  </pic:blipFill>
                  <pic:spPr>
                    <a:xfrm>
                      <a:off x="0" y="0"/>
                      <a:ext cx="5845459" cy="3618689"/>
                    </a:xfrm>
                    <a:prstGeom prst="rect">
                      <a:avLst/>
                    </a:prstGeom>
                  </pic:spPr>
                </pic:pic>
              </a:graphicData>
            </a:graphic>
          </wp:inline>
        </w:drawing>
      </w:r>
      <w:r>
        <w:rPr>
          <w:rFonts w:ascii="Times New Roman" w:hAnsi="Times New Roman" w:cs="Times New Roman"/>
          <w:noProof/>
          <w:sz w:val="28"/>
          <w:szCs w:val="28"/>
        </w:rPr>
        <w:drawing>
          <wp:inline distT="0" distB="0" distL="0" distR="0">
            <wp:extent cx="6080193" cy="4560145"/>
            <wp:effectExtent l="19050" t="0" r="0" b="0"/>
            <wp:docPr id="28" name="Рисунок 27" descr="HPIM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IM0107.JPG"/>
                    <pic:cNvPicPr/>
                  </pic:nvPicPr>
                  <pic:blipFill>
                    <a:blip r:embed="rId32" cstate="print"/>
                    <a:stretch>
                      <a:fillRect/>
                    </a:stretch>
                  </pic:blipFill>
                  <pic:spPr>
                    <a:xfrm>
                      <a:off x="0" y="0"/>
                      <a:ext cx="6078097" cy="4558573"/>
                    </a:xfrm>
                    <a:prstGeom prst="rect">
                      <a:avLst/>
                    </a:prstGeom>
                  </pic:spPr>
                </pic:pic>
              </a:graphicData>
            </a:graphic>
          </wp:inline>
        </w:drawing>
      </w:r>
    </w:p>
    <w:p w:rsidR="002D6CF2" w:rsidRDefault="002D6CF2" w:rsidP="009A08D7">
      <w:pPr>
        <w:pStyle w:val="a3"/>
        <w:ind w:left="0"/>
        <w:rPr>
          <w:rFonts w:ascii="Times New Roman" w:hAnsi="Times New Roman" w:cs="Times New Roman"/>
          <w:noProof/>
          <w:sz w:val="28"/>
          <w:szCs w:val="28"/>
        </w:rPr>
      </w:pPr>
    </w:p>
    <w:p w:rsidR="002D6CF2" w:rsidRDefault="002D6CF2" w:rsidP="009A08D7">
      <w:pPr>
        <w:pStyle w:val="a3"/>
        <w:ind w:left="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4737776" cy="6576906"/>
            <wp:effectExtent l="19050" t="0" r="5674" b="0"/>
            <wp:docPr id="29" name="Рисунок 28" descr="HPIM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IM0142.JPG"/>
                    <pic:cNvPicPr/>
                  </pic:nvPicPr>
                  <pic:blipFill>
                    <a:blip r:embed="rId33" cstate="print"/>
                    <a:srcRect t="13130" r="21705" b="5352"/>
                    <a:stretch>
                      <a:fillRect/>
                    </a:stretch>
                  </pic:blipFill>
                  <pic:spPr>
                    <a:xfrm>
                      <a:off x="0" y="0"/>
                      <a:ext cx="4738099" cy="6577354"/>
                    </a:xfrm>
                    <a:prstGeom prst="rect">
                      <a:avLst/>
                    </a:prstGeom>
                  </pic:spPr>
                </pic:pic>
              </a:graphicData>
            </a:graphic>
          </wp:inline>
        </w:drawing>
      </w:r>
    </w:p>
    <w:p w:rsidR="00E11231" w:rsidRDefault="00E11231" w:rsidP="009A08D7">
      <w:pPr>
        <w:pStyle w:val="a3"/>
        <w:ind w:left="0"/>
        <w:rPr>
          <w:rFonts w:ascii="Times New Roman" w:hAnsi="Times New Roman" w:cs="Times New Roman"/>
          <w:noProof/>
          <w:sz w:val="28"/>
          <w:szCs w:val="28"/>
        </w:rPr>
      </w:pPr>
    </w:p>
    <w:p w:rsidR="00E11231" w:rsidRDefault="00E11231" w:rsidP="009A08D7">
      <w:pPr>
        <w:pStyle w:val="a3"/>
        <w:ind w:left="0"/>
        <w:rPr>
          <w:rFonts w:ascii="Times New Roman" w:hAnsi="Times New Roman" w:cs="Times New Roman"/>
          <w:noProof/>
          <w:sz w:val="28"/>
          <w:szCs w:val="28"/>
        </w:rPr>
      </w:pPr>
    </w:p>
    <w:p w:rsidR="00E11231" w:rsidRPr="00AC1570" w:rsidRDefault="00E11231" w:rsidP="009A08D7">
      <w:pPr>
        <w:pStyle w:val="a3"/>
        <w:ind w:left="0"/>
        <w:rPr>
          <w:rFonts w:ascii="Times New Roman" w:hAnsi="Times New Roman" w:cs="Times New Roman"/>
          <w:noProof/>
          <w:sz w:val="28"/>
          <w:szCs w:val="28"/>
          <w:lang w:val="fr-FR"/>
        </w:rPr>
      </w:pPr>
      <w:r w:rsidRPr="00AC1570">
        <w:rPr>
          <w:rFonts w:ascii="Times New Roman" w:hAnsi="Times New Roman" w:cs="Times New Roman"/>
          <w:noProof/>
          <w:sz w:val="28"/>
          <w:szCs w:val="28"/>
          <w:lang w:val="fr-FR"/>
        </w:rPr>
        <w:t xml:space="preserve">Acești copii minunați au primit din partea Fundației materiale pentru activitățile extrașcolare care le practică. Ca exemplu: ață de cusut și brodat, andrele pentru împletit, creioane colorate pentru desen, etc. Astfel, Fundația a contribuit la dezvoltarea multilaterală a acestor copii orfani care nu au o familie ce-i poate consola. </w:t>
      </w:r>
    </w:p>
    <w:p w:rsidR="00E11231" w:rsidRPr="00AC1570" w:rsidRDefault="00E11231" w:rsidP="009A08D7">
      <w:pPr>
        <w:pStyle w:val="a3"/>
        <w:ind w:left="0"/>
        <w:rPr>
          <w:rFonts w:ascii="Times New Roman" w:hAnsi="Times New Roman" w:cs="Times New Roman"/>
          <w:noProof/>
          <w:sz w:val="28"/>
          <w:szCs w:val="28"/>
          <w:lang w:val="fr-FR"/>
        </w:rPr>
      </w:pPr>
    </w:p>
    <w:p w:rsidR="00E11231" w:rsidRPr="00AC1570" w:rsidRDefault="00E11231" w:rsidP="009A08D7">
      <w:pPr>
        <w:pStyle w:val="a3"/>
        <w:ind w:left="0"/>
        <w:rPr>
          <w:rFonts w:ascii="Times New Roman" w:hAnsi="Times New Roman" w:cs="Times New Roman"/>
          <w:noProof/>
          <w:sz w:val="28"/>
          <w:szCs w:val="28"/>
          <w:lang w:val="fr-FR"/>
        </w:rPr>
      </w:pPr>
    </w:p>
    <w:p w:rsidR="00E11231" w:rsidRPr="00AC1570" w:rsidRDefault="00E11231" w:rsidP="009A08D7">
      <w:pPr>
        <w:pStyle w:val="a3"/>
        <w:ind w:left="0"/>
        <w:rPr>
          <w:rFonts w:ascii="Times New Roman" w:hAnsi="Times New Roman" w:cs="Times New Roman"/>
          <w:noProof/>
          <w:sz w:val="28"/>
          <w:szCs w:val="28"/>
          <w:lang w:val="fr-FR"/>
        </w:rPr>
      </w:pPr>
    </w:p>
    <w:p w:rsidR="00E11231" w:rsidRPr="00AC1570" w:rsidRDefault="00E11231" w:rsidP="009A08D7">
      <w:pPr>
        <w:pStyle w:val="a3"/>
        <w:ind w:left="0"/>
        <w:rPr>
          <w:rFonts w:ascii="Times New Roman" w:hAnsi="Times New Roman" w:cs="Times New Roman"/>
          <w:noProof/>
          <w:sz w:val="28"/>
          <w:szCs w:val="28"/>
          <w:lang w:val="fr-FR"/>
        </w:rPr>
      </w:pPr>
    </w:p>
    <w:p w:rsidR="00E11231" w:rsidRDefault="00602CC8" w:rsidP="00E11231">
      <w:pPr>
        <w:pStyle w:val="a6"/>
        <w:shd w:val="clear" w:color="auto" w:fill="FFFFFF"/>
        <w:spacing w:before="0" w:beforeAutospacing="0" w:after="306" w:afterAutospacing="0" w:line="408" w:lineRule="atLeast"/>
        <w:jc w:val="center"/>
        <w:textAlignment w:val="baseline"/>
        <w:rPr>
          <w:b/>
          <w:i/>
          <w:color w:val="000000" w:themeColor="text1"/>
          <w:sz w:val="32"/>
          <w:szCs w:val="32"/>
        </w:rPr>
      </w:pPr>
      <w:r>
        <w:rPr>
          <w:b/>
          <w:i/>
          <w:color w:val="000000" w:themeColor="text1"/>
          <w:sz w:val="32"/>
          <w:szCs w:val="32"/>
        </w:rPr>
        <w:lastRenderedPageBreak/>
        <w:t xml:space="preserve">2.3. </w:t>
      </w:r>
      <w:proofErr w:type="spellStart"/>
      <w:r>
        <w:rPr>
          <w:b/>
          <w:i/>
          <w:color w:val="000000" w:themeColor="text1"/>
          <w:sz w:val="32"/>
          <w:szCs w:val="32"/>
        </w:rPr>
        <w:t>Di</w:t>
      </w:r>
      <w:r w:rsidR="00E11231" w:rsidRPr="00E11231">
        <w:rPr>
          <w:b/>
          <w:i/>
          <w:color w:val="000000" w:themeColor="text1"/>
          <w:sz w:val="32"/>
          <w:szCs w:val="32"/>
        </w:rPr>
        <w:t>plome</w:t>
      </w:r>
      <w:proofErr w:type="spellEnd"/>
      <w:r w:rsidR="00E11231" w:rsidRPr="00E11231">
        <w:rPr>
          <w:b/>
          <w:i/>
          <w:color w:val="000000" w:themeColor="text1"/>
          <w:sz w:val="32"/>
          <w:szCs w:val="32"/>
        </w:rPr>
        <w:t xml:space="preserve"> și mențiuni </w:t>
      </w:r>
      <w:proofErr w:type="spellStart"/>
      <w:r w:rsidR="00E11231" w:rsidRPr="00E11231">
        <w:rPr>
          <w:b/>
          <w:i/>
          <w:color w:val="000000" w:themeColor="text1"/>
          <w:sz w:val="32"/>
          <w:szCs w:val="32"/>
        </w:rPr>
        <w:t>ale</w:t>
      </w:r>
      <w:proofErr w:type="spellEnd"/>
      <w:r w:rsidR="00E11231" w:rsidRPr="00E11231">
        <w:rPr>
          <w:b/>
          <w:i/>
          <w:color w:val="000000" w:themeColor="text1"/>
          <w:sz w:val="32"/>
          <w:szCs w:val="32"/>
        </w:rPr>
        <w:t xml:space="preserve"> Fundației</w:t>
      </w:r>
    </w:p>
    <w:p w:rsidR="00E11231" w:rsidRPr="00E11231" w:rsidRDefault="00E11231" w:rsidP="00E11231">
      <w:pPr>
        <w:pStyle w:val="a6"/>
        <w:shd w:val="clear" w:color="auto" w:fill="FFFFFF"/>
        <w:spacing w:before="0" w:beforeAutospacing="0" w:after="306" w:afterAutospacing="0" w:line="408" w:lineRule="atLeast"/>
        <w:textAlignment w:val="baseline"/>
        <w:rPr>
          <w:color w:val="000000" w:themeColor="text1"/>
          <w:sz w:val="32"/>
          <w:szCs w:val="32"/>
        </w:rPr>
      </w:pPr>
      <w:r>
        <w:rPr>
          <w:noProof/>
          <w:color w:val="000000" w:themeColor="text1"/>
          <w:sz w:val="32"/>
          <w:szCs w:val="32"/>
        </w:rPr>
        <w:drawing>
          <wp:inline distT="0" distB="0" distL="0" distR="0">
            <wp:extent cx="2753333" cy="3893655"/>
            <wp:effectExtent l="19050" t="0" r="8917" b="0"/>
            <wp:docPr id="33" name="Рисунок 32" descr="Scan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1.JPG"/>
                    <pic:cNvPicPr/>
                  </pic:nvPicPr>
                  <pic:blipFill>
                    <a:blip r:embed="rId34" cstate="print"/>
                    <a:stretch>
                      <a:fillRect/>
                    </a:stretch>
                  </pic:blipFill>
                  <pic:spPr>
                    <a:xfrm>
                      <a:off x="0" y="0"/>
                      <a:ext cx="2753542" cy="3893951"/>
                    </a:xfrm>
                    <a:prstGeom prst="rect">
                      <a:avLst/>
                    </a:prstGeom>
                  </pic:spPr>
                </pic:pic>
              </a:graphicData>
            </a:graphic>
          </wp:inline>
        </w:drawing>
      </w:r>
      <w:r>
        <w:rPr>
          <w:noProof/>
          <w:color w:val="000000" w:themeColor="text1"/>
          <w:sz w:val="32"/>
          <w:szCs w:val="32"/>
        </w:rPr>
        <w:drawing>
          <wp:inline distT="0" distB="0" distL="0" distR="0">
            <wp:extent cx="2882195" cy="4075889"/>
            <wp:effectExtent l="19050" t="0" r="0" b="0"/>
            <wp:docPr id="34" name="Рисунок 33" descr="Scan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2.JPG"/>
                    <pic:cNvPicPr/>
                  </pic:nvPicPr>
                  <pic:blipFill>
                    <a:blip r:embed="rId35" cstate="print"/>
                    <a:stretch>
                      <a:fillRect/>
                    </a:stretch>
                  </pic:blipFill>
                  <pic:spPr>
                    <a:xfrm>
                      <a:off x="0" y="0"/>
                      <a:ext cx="2881438" cy="4074819"/>
                    </a:xfrm>
                    <a:prstGeom prst="rect">
                      <a:avLst/>
                    </a:prstGeom>
                  </pic:spPr>
                </pic:pic>
              </a:graphicData>
            </a:graphic>
          </wp:inline>
        </w:drawing>
      </w:r>
      <w:r>
        <w:rPr>
          <w:noProof/>
          <w:color w:val="000000" w:themeColor="text1"/>
          <w:sz w:val="32"/>
          <w:szCs w:val="32"/>
        </w:rPr>
        <w:drawing>
          <wp:inline distT="0" distB="0" distL="0" distR="0">
            <wp:extent cx="3122984" cy="4416402"/>
            <wp:effectExtent l="19050" t="0" r="1216" b="0"/>
            <wp:docPr id="35" name="Рисунок 34" descr="Scan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3.JPG"/>
                    <pic:cNvPicPr/>
                  </pic:nvPicPr>
                  <pic:blipFill>
                    <a:blip r:embed="rId36" cstate="print"/>
                    <a:stretch>
                      <a:fillRect/>
                    </a:stretch>
                  </pic:blipFill>
                  <pic:spPr>
                    <a:xfrm>
                      <a:off x="0" y="0"/>
                      <a:ext cx="3122164" cy="4415242"/>
                    </a:xfrm>
                    <a:prstGeom prst="rect">
                      <a:avLst/>
                    </a:prstGeom>
                  </pic:spPr>
                </pic:pic>
              </a:graphicData>
            </a:graphic>
          </wp:inline>
        </w:drawing>
      </w:r>
      <w:r>
        <w:rPr>
          <w:noProof/>
          <w:color w:val="000000" w:themeColor="text1"/>
          <w:sz w:val="32"/>
          <w:szCs w:val="32"/>
        </w:rPr>
        <w:drawing>
          <wp:inline distT="0" distB="0" distL="0" distR="0">
            <wp:extent cx="2753333" cy="3893656"/>
            <wp:effectExtent l="19050" t="0" r="8917" b="0"/>
            <wp:docPr id="36" name="Рисунок 35" descr="Scan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4.JPG"/>
                    <pic:cNvPicPr/>
                  </pic:nvPicPr>
                  <pic:blipFill>
                    <a:blip r:embed="rId37" cstate="print"/>
                    <a:stretch>
                      <a:fillRect/>
                    </a:stretch>
                  </pic:blipFill>
                  <pic:spPr>
                    <a:xfrm>
                      <a:off x="0" y="0"/>
                      <a:ext cx="2754488" cy="3895289"/>
                    </a:xfrm>
                    <a:prstGeom prst="rect">
                      <a:avLst/>
                    </a:prstGeom>
                  </pic:spPr>
                </pic:pic>
              </a:graphicData>
            </a:graphic>
          </wp:inline>
        </w:drawing>
      </w:r>
      <w:r>
        <w:rPr>
          <w:noProof/>
          <w:color w:val="000000" w:themeColor="text1"/>
          <w:sz w:val="32"/>
          <w:szCs w:val="32"/>
        </w:rPr>
        <w:lastRenderedPageBreak/>
        <w:drawing>
          <wp:inline distT="0" distB="0" distL="0" distR="0">
            <wp:extent cx="2879793" cy="4072491"/>
            <wp:effectExtent l="19050" t="0" r="0" b="0"/>
            <wp:docPr id="52" name="Рисунок 37" descr="Scan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6.JPG"/>
                    <pic:cNvPicPr/>
                  </pic:nvPicPr>
                  <pic:blipFill>
                    <a:blip r:embed="rId38" cstate="print"/>
                    <a:stretch>
                      <a:fillRect/>
                    </a:stretch>
                  </pic:blipFill>
                  <pic:spPr>
                    <a:xfrm>
                      <a:off x="0" y="0"/>
                      <a:ext cx="2879037" cy="4071422"/>
                    </a:xfrm>
                    <a:prstGeom prst="rect">
                      <a:avLst/>
                    </a:prstGeom>
                  </pic:spPr>
                </pic:pic>
              </a:graphicData>
            </a:graphic>
          </wp:inline>
        </w:drawing>
      </w:r>
      <w:r>
        <w:rPr>
          <w:noProof/>
          <w:color w:val="000000" w:themeColor="text1"/>
          <w:sz w:val="32"/>
          <w:szCs w:val="32"/>
        </w:rPr>
        <w:drawing>
          <wp:inline distT="0" distB="0" distL="0" distR="0">
            <wp:extent cx="2792244" cy="1974406"/>
            <wp:effectExtent l="19050" t="0" r="8106" b="0"/>
            <wp:docPr id="37" name="Рисунок 36" descr="Scan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5.JPG"/>
                    <pic:cNvPicPr/>
                  </pic:nvPicPr>
                  <pic:blipFill>
                    <a:blip r:embed="rId39" cstate="print"/>
                    <a:stretch>
                      <a:fillRect/>
                    </a:stretch>
                  </pic:blipFill>
                  <pic:spPr>
                    <a:xfrm>
                      <a:off x="0" y="0"/>
                      <a:ext cx="2791235" cy="1973692"/>
                    </a:xfrm>
                    <a:prstGeom prst="rect">
                      <a:avLst/>
                    </a:prstGeom>
                  </pic:spPr>
                </pic:pic>
              </a:graphicData>
            </a:graphic>
          </wp:inline>
        </w:drawing>
      </w:r>
      <w:r>
        <w:rPr>
          <w:noProof/>
          <w:color w:val="000000" w:themeColor="text1"/>
          <w:sz w:val="32"/>
          <w:szCs w:val="32"/>
        </w:rPr>
        <w:drawing>
          <wp:inline distT="0" distB="0" distL="0" distR="0">
            <wp:extent cx="2899248" cy="4100004"/>
            <wp:effectExtent l="19050" t="0" r="0" b="0"/>
            <wp:docPr id="39" name="Рисунок 38" descr="Scan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7.JPG"/>
                    <pic:cNvPicPr/>
                  </pic:nvPicPr>
                  <pic:blipFill>
                    <a:blip r:embed="rId40" cstate="print"/>
                    <a:stretch>
                      <a:fillRect/>
                    </a:stretch>
                  </pic:blipFill>
                  <pic:spPr>
                    <a:xfrm>
                      <a:off x="0" y="0"/>
                      <a:ext cx="2898486" cy="4098927"/>
                    </a:xfrm>
                    <a:prstGeom prst="rect">
                      <a:avLst/>
                    </a:prstGeom>
                  </pic:spPr>
                </pic:pic>
              </a:graphicData>
            </a:graphic>
          </wp:inline>
        </w:drawing>
      </w:r>
      <w:r>
        <w:rPr>
          <w:noProof/>
          <w:color w:val="000000" w:themeColor="text1"/>
          <w:sz w:val="32"/>
          <w:szCs w:val="32"/>
        </w:rPr>
        <w:drawing>
          <wp:inline distT="0" distB="0" distL="0" distR="0">
            <wp:extent cx="3356448" cy="2373357"/>
            <wp:effectExtent l="19050" t="0" r="0" b="0"/>
            <wp:docPr id="40" name="Рисунок 39" descr="Scan3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08.JPG"/>
                    <pic:cNvPicPr/>
                  </pic:nvPicPr>
                  <pic:blipFill>
                    <a:blip r:embed="rId41" cstate="print"/>
                    <a:stretch>
                      <a:fillRect/>
                    </a:stretch>
                  </pic:blipFill>
                  <pic:spPr>
                    <a:xfrm>
                      <a:off x="0" y="0"/>
                      <a:ext cx="3355235" cy="2372499"/>
                    </a:xfrm>
                    <a:prstGeom prst="rect">
                      <a:avLst/>
                    </a:prstGeom>
                  </pic:spPr>
                </pic:pic>
              </a:graphicData>
            </a:graphic>
          </wp:inline>
        </w:drawing>
      </w:r>
      <w:r>
        <w:rPr>
          <w:noProof/>
          <w:color w:val="000000" w:themeColor="text1"/>
          <w:sz w:val="32"/>
          <w:szCs w:val="32"/>
        </w:rPr>
        <w:lastRenderedPageBreak/>
        <w:drawing>
          <wp:inline distT="0" distB="0" distL="0" distR="0">
            <wp:extent cx="3356448" cy="2373357"/>
            <wp:effectExtent l="19050" t="0" r="0" b="0"/>
            <wp:docPr id="41" name="Рисунок 40" descr="Scan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1.JPG"/>
                    <pic:cNvPicPr/>
                  </pic:nvPicPr>
                  <pic:blipFill>
                    <a:blip r:embed="rId42" cstate="print"/>
                    <a:stretch>
                      <a:fillRect/>
                    </a:stretch>
                  </pic:blipFill>
                  <pic:spPr>
                    <a:xfrm>
                      <a:off x="0" y="0"/>
                      <a:ext cx="3355235" cy="2372499"/>
                    </a:xfrm>
                    <a:prstGeom prst="rect">
                      <a:avLst/>
                    </a:prstGeom>
                  </pic:spPr>
                </pic:pic>
              </a:graphicData>
            </a:graphic>
          </wp:inline>
        </w:drawing>
      </w:r>
      <w:r>
        <w:rPr>
          <w:noProof/>
          <w:color w:val="000000" w:themeColor="text1"/>
          <w:sz w:val="32"/>
          <w:szCs w:val="32"/>
        </w:rPr>
        <w:drawing>
          <wp:inline distT="0" distB="0" distL="0" distR="0">
            <wp:extent cx="3609367" cy="2552197"/>
            <wp:effectExtent l="19050" t="0" r="0" b="0"/>
            <wp:docPr id="42" name="Рисунок 41" descr="Scan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2.JPG"/>
                    <pic:cNvPicPr/>
                  </pic:nvPicPr>
                  <pic:blipFill>
                    <a:blip r:embed="rId43" cstate="print"/>
                    <a:stretch>
                      <a:fillRect/>
                    </a:stretch>
                  </pic:blipFill>
                  <pic:spPr>
                    <a:xfrm>
                      <a:off x="0" y="0"/>
                      <a:ext cx="3608062" cy="2551274"/>
                    </a:xfrm>
                    <a:prstGeom prst="rect">
                      <a:avLst/>
                    </a:prstGeom>
                  </pic:spPr>
                </pic:pic>
              </a:graphicData>
            </a:graphic>
          </wp:inline>
        </w:drawing>
      </w:r>
      <w:r>
        <w:rPr>
          <w:noProof/>
          <w:color w:val="000000" w:themeColor="text1"/>
          <w:sz w:val="32"/>
          <w:szCs w:val="32"/>
        </w:rPr>
        <w:drawing>
          <wp:inline distT="0" distB="0" distL="0" distR="0">
            <wp:extent cx="3259171" cy="2304572"/>
            <wp:effectExtent l="19050" t="0" r="0" b="0"/>
            <wp:docPr id="43" name="Рисунок 42" descr="Scan3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3.JPG"/>
                    <pic:cNvPicPr/>
                  </pic:nvPicPr>
                  <pic:blipFill>
                    <a:blip r:embed="rId44" cstate="print"/>
                    <a:stretch>
                      <a:fillRect/>
                    </a:stretch>
                  </pic:blipFill>
                  <pic:spPr>
                    <a:xfrm>
                      <a:off x="0" y="0"/>
                      <a:ext cx="3257993" cy="2303739"/>
                    </a:xfrm>
                    <a:prstGeom prst="rect">
                      <a:avLst/>
                    </a:prstGeom>
                  </pic:spPr>
                </pic:pic>
              </a:graphicData>
            </a:graphic>
          </wp:inline>
        </w:drawing>
      </w:r>
      <w:r>
        <w:rPr>
          <w:noProof/>
          <w:color w:val="000000" w:themeColor="text1"/>
          <w:sz w:val="32"/>
          <w:szCs w:val="32"/>
        </w:rPr>
        <w:lastRenderedPageBreak/>
        <w:drawing>
          <wp:inline distT="0" distB="0" distL="0" distR="0">
            <wp:extent cx="3150467" cy="4455268"/>
            <wp:effectExtent l="19050" t="0" r="0" b="0"/>
            <wp:docPr id="44" name="Рисунок 43" descr="Scan3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4.JPG"/>
                    <pic:cNvPicPr/>
                  </pic:nvPicPr>
                  <pic:blipFill>
                    <a:blip r:embed="rId45" cstate="print"/>
                    <a:stretch>
                      <a:fillRect/>
                    </a:stretch>
                  </pic:blipFill>
                  <pic:spPr>
                    <a:xfrm>
                      <a:off x="0" y="0"/>
                      <a:ext cx="3149640" cy="4454098"/>
                    </a:xfrm>
                    <a:prstGeom prst="rect">
                      <a:avLst/>
                    </a:prstGeom>
                  </pic:spPr>
                </pic:pic>
              </a:graphicData>
            </a:graphic>
          </wp:inline>
        </w:drawing>
      </w:r>
      <w:r>
        <w:rPr>
          <w:noProof/>
          <w:color w:val="000000" w:themeColor="text1"/>
          <w:sz w:val="32"/>
          <w:szCs w:val="32"/>
        </w:rPr>
        <w:drawing>
          <wp:inline distT="0" distB="0" distL="0" distR="0">
            <wp:extent cx="2675512" cy="3783604"/>
            <wp:effectExtent l="19050" t="0" r="0" b="0"/>
            <wp:docPr id="45" name="Рисунок 44" descr="Scan3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5.JPG"/>
                    <pic:cNvPicPr/>
                  </pic:nvPicPr>
                  <pic:blipFill>
                    <a:blip r:embed="rId46" cstate="print"/>
                    <a:stretch>
                      <a:fillRect/>
                    </a:stretch>
                  </pic:blipFill>
                  <pic:spPr>
                    <a:xfrm>
                      <a:off x="0" y="0"/>
                      <a:ext cx="2675104" cy="3783027"/>
                    </a:xfrm>
                    <a:prstGeom prst="rect">
                      <a:avLst/>
                    </a:prstGeom>
                  </pic:spPr>
                </pic:pic>
              </a:graphicData>
            </a:graphic>
          </wp:inline>
        </w:drawing>
      </w:r>
      <w:r>
        <w:rPr>
          <w:noProof/>
          <w:color w:val="000000" w:themeColor="text1"/>
          <w:sz w:val="32"/>
          <w:szCs w:val="32"/>
        </w:rPr>
        <w:drawing>
          <wp:inline distT="0" distB="0" distL="0" distR="0">
            <wp:extent cx="3025707" cy="4278837"/>
            <wp:effectExtent l="19050" t="0" r="3243" b="0"/>
            <wp:docPr id="46" name="Рисунок 45" descr="Scan3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6.JPG"/>
                    <pic:cNvPicPr/>
                  </pic:nvPicPr>
                  <pic:blipFill>
                    <a:blip r:embed="rId47" cstate="print"/>
                    <a:stretch>
                      <a:fillRect/>
                    </a:stretch>
                  </pic:blipFill>
                  <pic:spPr>
                    <a:xfrm>
                      <a:off x="0" y="0"/>
                      <a:ext cx="3026981" cy="4280638"/>
                    </a:xfrm>
                    <a:prstGeom prst="rect">
                      <a:avLst/>
                    </a:prstGeom>
                  </pic:spPr>
                </pic:pic>
              </a:graphicData>
            </a:graphic>
          </wp:inline>
        </w:drawing>
      </w:r>
      <w:r>
        <w:rPr>
          <w:noProof/>
          <w:color w:val="000000" w:themeColor="text1"/>
          <w:sz w:val="32"/>
          <w:szCs w:val="32"/>
        </w:rPr>
        <w:drawing>
          <wp:inline distT="0" distB="0" distL="0" distR="0">
            <wp:extent cx="3307810" cy="4677775"/>
            <wp:effectExtent l="19050" t="0" r="6890" b="0"/>
            <wp:docPr id="47" name="Рисунок 46" descr="Scan3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18.JPG"/>
                    <pic:cNvPicPr/>
                  </pic:nvPicPr>
                  <pic:blipFill>
                    <a:blip r:embed="rId48" cstate="print"/>
                    <a:stretch>
                      <a:fillRect/>
                    </a:stretch>
                  </pic:blipFill>
                  <pic:spPr>
                    <a:xfrm>
                      <a:off x="0" y="0"/>
                      <a:ext cx="3308472" cy="4678712"/>
                    </a:xfrm>
                    <a:prstGeom prst="rect">
                      <a:avLst/>
                    </a:prstGeom>
                  </pic:spPr>
                </pic:pic>
              </a:graphicData>
            </a:graphic>
          </wp:inline>
        </w:drawing>
      </w:r>
      <w:r>
        <w:rPr>
          <w:noProof/>
          <w:color w:val="000000" w:themeColor="text1"/>
          <w:sz w:val="32"/>
          <w:szCs w:val="32"/>
        </w:rPr>
        <w:lastRenderedPageBreak/>
        <w:drawing>
          <wp:inline distT="0" distB="0" distL="0" distR="0">
            <wp:extent cx="3259171" cy="4608992"/>
            <wp:effectExtent l="19050" t="0" r="0" b="0"/>
            <wp:docPr id="49" name="Рисунок 48" descr="Scan3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22.JPG"/>
                    <pic:cNvPicPr/>
                  </pic:nvPicPr>
                  <pic:blipFill>
                    <a:blip r:embed="rId49" cstate="print"/>
                    <a:stretch>
                      <a:fillRect/>
                    </a:stretch>
                  </pic:blipFill>
                  <pic:spPr>
                    <a:xfrm>
                      <a:off x="0" y="0"/>
                      <a:ext cx="3258315" cy="4607782"/>
                    </a:xfrm>
                    <a:prstGeom prst="rect">
                      <a:avLst/>
                    </a:prstGeom>
                  </pic:spPr>
                </pic:pic>
              </a:graphicData>
            </a:graphic>
          </wp:inline>
        </w:drawing>
      </w:r>
      <w:r>
        <w:rPr>
          <w:noProof/>
          <w:color w:val="000000" w:themeColor="text1"/>
          <w:sz w:val="32"/>
          <w:szCs w:val="32"/>
        </w:rPr>
        <w:drawing>
          <wp:inline distT="0" distB="0" distL="0" distR="0">
            <wp:extent cx="4677395" cy="3307404"/>
            <wp:effectExtent l="19050" t="0" r="8905" b="0"/>
            <wp:docPr id="51" name="Рисунок 47" descr="Scan3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20.JPG"/>
                    <pic:cNvPicPr/>
                  </pic:nvPicPr>
                  <pic:blipFill>
                    <a:blip r:embed="rId50" cstate="print"/>
                    <a:stretch>
                      <a:fillRect/>
                    </a:stretch>
                  </pic:blipFill>
                  <pic:spPr>
                    <a:xfrm>
                      <a:off x="0" y="0"/>
                      <a:ext cx="4675704" cy="3306208"/>
                    </a:xfrm>
                    <a:prstGeom prst="rect">
                      <a:avLst/>
                    </a:prstGeom>
                  </pic:spPr>
                </pic:pic>
              </a:graphicData>
            </a:graphic>
          </wp:inline>
        </w:drawing>
      </w:r>
      <w:r>
        <w:rPr>
          <w:noProof/>
          <w:color w:val="000000" w:themeColor="text1"/>
          <w:sz w:val="32"/>
          <w:szCs w:val="32"/>
        </w:rPr>
        <w:lastRenderedPageBreak/>
        <w:drawing>
          <wp:inline distT="0" distB="0" distL="0" distR="0">
            <wp:extent cx="6459571" cy="5340485"/>
            <wp:effectExtent l="19050" t="0" r="0" b="0"/>
            <wp:docPr id="50" name="Рисунок 49" descr="Scan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30023.JPG"/>
                    <pic:cNvPicPr/>
                  </pic:nvPicPr>
                  <pic:blipFill>
                    <a:blip r:embed="rId51" cstate="print"/>
                    <a:srcRect t="8508" r="1359" b="33824"/>
                    <a:stretch>
                      <a:fillRect/>
                    </a:stretch>
                  </pic:blipFill>
                  <pic:spPr>
                    <a:xfrm>
                      <a:off x="0" y="0"/>
                      <a:ext cx="6459571" cy="5340485"/>
                    </a:xfrm>
                    <a:prstGeom prst="rect">
                      <a:avLst/>
                    </a:prstGeom>
                  </pic:spPr>
                </pic:pic>
              </a:graphicData>
            </a:graphic>
          </wp:inline>
        </w:drawing>
      </w:r>
    </w:p>
    <w:p w:rsidR="00E11231" w:rsidRDefault="00E11231" w:rsidP="00D35E9A">
      <w:pPr>
        <w:pStyle w:val="a6"/>
        <w:shd w:val="clear" w:color="auto" w:fill="FFFFFF"/>
        <w:spacing w:before="0" w:beforeAutospacing="0" w:after="306" w:afterAutospacing="0" w:line="408" w:lineRule="atLeast"/>
        <w:textAlignment w:val="baseline"/>
        <w:rPr>
          <w:color w:val="000000" w:themeColor="text1"/>
          <w:sz w:val="28"/>
          <w:szCs w:val="28"/>
        </w:rPr>
      </w:pPr>
    </w:p>
    <w:p w:rsidR="00D35E9A" w:rsidRPr="004238F2"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rPr>
      </w:pPr>
      <w:proofErr w:type="spellStart"/>
      <w:r w:rsidRPr="008913A6">
        <w:rPr>
          <w:color w:val="000000" w:themeColor="text1"/>
          <w:sz w:val="28"/>
          <w:szCs w:val="28"/>
          <w:lang w:val="en-US"/>
        </w:rPr>
        <w:t>Munca</w:t>
      </w:r>
      <w:proofErr w:type="spellEnd"/>
      <w:r w:rsidRPr="004238F2">
        <w:rPr>
          <w:color w:val="000000" w:themeColor="text1"/>
          <w:sz w:val="28"/>
          <w:szCs w:val="28"/>
        </w:rPr>
        <w:t xml:space="preserve"> </w:t>
      </w:r>
      <w:proofErr w:type="spellStart"/>
      <w:r w:rsidRPr="008913A6">
        <w:rPr>
          <w:color w:val="000000" w:themeColor="text1"/>
          <w:sz w:val="28"/>
          <w:szCs w:val="28"/>
          <w:lang w:val="en-US"/>
        </w:rPr>
        <w:t>Fundatiei</w:t>
      </w:r>
      <w:proofErr w:type="spellEnd"/>
      <w:r w:rsidRPr="004238F2">
        <w:rPr>
          <w:color w:val="000000" w:themeColor="text1"/>
          <w:sz w:val="28"/>
          <w:szCs w:val="28"/>
        </w:rPr>
        <w:t xml:space="preserve"> </w:t>
      </w:r>
      <w:r w:rsidRPr="008913A6">
        <w:rPr>
          <w:color w:val="000000" w:themeColor="text1"/>
          <w:sz w:val="28"/>
          <w:szCs w:val="28"/>
          <w:lang w:val="en-US"/>
        </w:rPr>
        <w:t>in</w:t>
      </w:r>
      <w:r w:rsidRPr="004238F2">
        <w:rPr>
          <w:color w:val="000000" w:themeColor="text1"/>
          <w:sz w:val="28"/>
          <w:szCs w:val="28"/>
        </w:rPr>
        <w:t xml:space="preserve"> </w:t>
      </w:r>
      <w:proofErr w:type="spellStart"/>
      <w:r w:rsidRPr="008913A6">
        <w:rPr>
          <w:color w:val="000000" w:themeColor="text1"/>
          <w:sz w:val="28"/>
          <w:szCs w:val="28"/>
          <w:lang w:val="en-US"/>
        </w:rPr>
        <w:t>comunitate</w:t>
      </w:r>
      <w:proofErr w:type="spellEnd"/>
      <w:r w:rsidRPr="004238F2">
        <w:rPr>
          <w:color w:val="000000" w:themeColor="text1"/>
          <w:sz w:val="28"/>
          <w:szCs w:val="28"/>
        </w:rPr>
        <w:t xml:space="preserve"> </w:t>
      </w:r>
      <w:proofErr w:type="spellStart"/>
      <w:proofErr w:type="gramStart"/>
      <w:r w:rsidRPr="008913A6">
        <w:rPr>
          <w:color w:val="000000" w:themeColor="text1"/>
          <w:sz w:val="28"/>
          <w:szCs w:val="28"/>
          <w:lang w:val="en-US"/>
        </w:rPr>
        <w:t>este</w:t>
      </w:r>
      <w:proofErr w:type="spellEnd"/>
      <w:proofErr w:type="gramEnd"/>
      <w:r w:rsidRPr="004238F2">
        <w:rPr>
          <w:color w:val="000000" w:themeColor="text1"/>
          <w:sz w:val="28"/>
          <w:szCs w:val="28"/>
        </w:rPr>
        <w:t xml:space="preserve"> </w:t>
      </w:r>
      <w:proofErr w:type="spellStart"/>
      <w:r w:rsidRPr="008913A6">
        <w:rPr>
          <w:color w:val="000000" w:themeColor="text1"/>
          <w:sz w:val="28"/>
          <w:szCs w:val="28"/>
          <w:lang w:val="en-US"/>
        </w:rPr>
        <w:t>posibila</w:t>
      </w:r>
      <w:proofErr w:type="spellEnd"/>
      <w:r w:rsidRPr="004238F2">
        <w:rPr>
          <w:color w:val="000000" w:themeColor="text1"/>
          <w:sz w:val="28"/>
          <w:szCs w:val="28"/>
        </w:rPr>
        <w:t xml:space="preserve"> </w:t>
      </w:r>
      <w:proofErr w:type="spellStart"/>
      <w:r w:rsidRPr="008913A6">
        <w:rPr>
          <w:color w:val="000000" w:themeColor="text1"/>
          <w:sz w:val="28"/>
          <w:szCs w:val="28"/>
          <w:lang w:val="en-US"/>
        </w:rPr>
        <w:t>doar</w:t>
      </w:r>
      <w:proofErr w:type="spellEnd"/>
      <w:r w:rsidRPr="004238F2">
        <w:rPr>
          <w:color w:val="000000" w:themeColor="text1"/>
          <w:sz w:val="28"/>
          <w:szCs w:val="28"/>
        </w:rPr>
        <w:t xml:space="preserve"> </w:t>
      </w:r>
      <w:r w:rsidRPr="008913A6">
        <w:rPr>
          <w:color w:val="000000" w:themeColor="text1"/>
          <w:sz w:val="28"/>
          <w:szCs w:val="28"/>
          <w:lang w:val="en-US"/>
        </w:rPr>
        <w:t>cu</w:t>
      </w:r>
      <w:r w:rsidRPr="004238F2">
        <w:rPr>
          <w:color w:val="000000" w:themeColor="text1"/>
          <w:sz w:val="28"/>
          <w:szCs w:val="28"/>
        </w:rPr>
        <w:t xml:space="preserve"> </w:t>
      </w:r>
      <w:proofErr w:type="spellStart"/>
      <w:r w:rsidRPr="008913A6">
        <w:rPr>
          <w:color w:val="000000" w:themeColor="text1"/>
          <w:sz w:val="28"/>
          <w:szCs w:val="28"/>
          <w:lang w:val="en-US"/>
        </w:rPr>
        <w:t>generoasa</w:t>
      </w:r>
      <w:proofErr w:type="spellEnd"/>
      <w:r w:rsidRPr="004238F2">
        <w:rPr>
          <w:color w:val="000000" w:themeColor="text1"/>
          <w:sz w:val="28"/>
          <w:szCs w:val="28"/>
        </w:rPr>
        <w:t xml:space="preserve"> </w:t>
      </w:r>
      <w:proofErr w:type="spellStart"/>
      <w:r w:rsidRPr="008913A6">
        <w:rPr>
          <w:color w:val="000000" w:themeColor="text1"/>
          <w:sz w:val="28"/>
          <w:szCs w:val="28"/>
          <w:lang w:val="en-US"/>
        </w:rPr>
        <w:t>contributie</w:t>
      </w:r>
      <w:proofErr w:type="spellEnd"/>
      <w:r w:rsidRPr="004238F2">
        <w:rPr>
          <w:color w:val="000000" w:themeColor="text1"/>
          <w:sz w:val="28"/>
          <w:szCs w:val="28"/>
        </w:rPr>
        <w:t xml:space="preserve"> </w:t>
      </w:r>
      <w:r w:rsidRPr="008913A6">
        <w:rPr>
          <w:color w:val="000000" w:themeColor="text1"/>
          <w:sz w:val="28"/>
          <w:szCs w:val="28"/>
          <w:lang w:val="en-US"/>
        </w:rPr>
        <w:t>a</w:t>
      </w:r>
      <w:r w:rsidRPr="004238F2">
        <w:rPr>
          <w:color w:val="000000" w:themeColor="text1"/>
          <w:sz w:val="28"/>
          <w:szCs w:val="28"/>
        </w:rPr>
        <w:t xml:space="preserve"> </w:t>
      </w:r>
      <w:proofErr w:type="spellStart"/>
      <w:r w:rsidRPr="008913A6">
        <w:rPr>
          <w:color w:val="000000" w:themeColor="text1"/>
          <w:sz w:val="28"/>
          <w:szCs w:val="28"/>
          <w:lang w:val="en-US"/>
        </w:rPr>
        <w:t>donatorilor</w:t>
      </w:r>
      <w:proofErr w:type="spellEnd"/>
      <w:r w:rsidRPr="004238F2">
        <w:rPr>
          <w:color w:val="000000" w:themeColor="text1"/>
          <w:sz w:val="28"/>
          <w:szCs w:val="28"/>
        </w:rPr>
        <w:t xml:space="preserve"> </w:t>
      </w:r>
      <w:proofErr w:type="spellStart"/>
      <w:r w:rsidRPr="008913A6">
        <w:rPr>
          <w:color w:val="000000" w:themeColor="text1"/>
          <w:sz w:val="28"/>
          <w:szCs w:val="28"/>
          <w:lang w:val="en-US"/>
        </w:rPr>
        <w:t>nostri</w:t>
      </w:r>
      <w:proofErr w:type="spellEnd"/>
      <w:r w:rsidRPr="004238F2">
        <w:rPr>
          <w:color w:val="000000" w:themeColor="text1"/>
          <w:sz w:val="28"/>
          <w:szCs w:val="28"/>
        </w:rPr>
        <w:t xml:space="preserve">. </w:t>
      </w:r>
      <w:proofErr w:type="spellStart"/>
      <w:r w:rsidRPr="008913A6">
        <w:rPr>
          <w:color w:val="000000" w:themeColor="text1"/>
          <w:sz w:val="28"/>
          <w:szCs w:val="28"/>
          <w:lang w:val="en-US"/>
        </w:rPr>
        <w:t>Banii</w:t>
      </w:r>
      <w:proofErr w:type="spellEnd"/>
      <w:r w:rsidRPr="004238F2">
        <w:rPr>
          <w:color w:val="000000" w:themeColor="text1"/>
          <w:sz w:val="28"/>
          <w:szCs w:val="28"/>
        </w:rPr>
        <w:t xml:space="preserve"> </w:t>
      </w:r>
      <w:proofErr w:type="spellStart"/>
      <w:r w:rsidRPr="008913A6">
        <w:rPr>
          <w:color w:val="000000" w:themeColor="text1"/>
          <w:sz w:val="28"/>
          <w:szCs w:val="28"/>
          <w:lang w:val="en-US"/>
        </w:rPr>
        <w:t>pe</w:t>
      </w:r>
      <w:proofErr w:type="spellEnd"/>
      <w:r w:rsidRPr="004238F2">
        <w:rPr>
          <w:color w:val="000000" w:themeColor="text1"/>
          <w:sz w:val="28"/>
          <w:szCs w:val="28"/>
        </w:rPr>
        <w:t xml:space="preserve"> </w:t>
      </w:r>
      <w:r w:rsidRPr="008913A6">
        <w:rPr>
          <w:color w:val="000000" w:themeColor="text1"/>
          <w:sz w:val="28"/>
          <w:szCs w:val="28"/>
          <w:lang w:val="en-US"/>
        </w:rPr>
        <w:t>care</w:t>
      </w:r>
      <w:r w:rsidRPr="004238F2">
        <w:rPr>
          <w:color w:val="000000" w:themeColor="text1"/>
          <w:sz w:val="28"/>
          <w:szCs w:val="28"/>
        </w:rPr>
        <w:t xml:space="preserve"> </w:t>
      </w:r>
      <w:r w:rsidRPr="008913A6">
        <w:rPr>
          <w:color w:val="000000" w:themeColor="text1"/>
          <w:sz w:val="28"/>
          <w:szCs w:val="28"/>
          <w:lang w:val="en-US"/>
        </w:rPr>
        <w:t>ii</w:t>
      </w:r>
      <w:r w:rsidRPr="004238F2">
        <w:rPr>
          <w:color w:val="000000" w:themeColor="text1"/>
          <w:sz w:val="28"/>
          <w:szCs w:val="28"/>
        </w:rPr>
        <w:t xml:space="preserve"> </w:t>
      </w:r>
      <w:proofErr w:type="spellStart"/>
      <w:r w:rsidRPr="008913A6">
        <w:rPr>
          <w:color w:val="000000" w:themeColor="text1"/>
          <w:sz w:val="28"/>
          <w:szCs w:val="28"/>
          <w:lang w:val="en-US"/>
        </w:rPr>
        <w:t>strangem</w:t>
      </w:r>
      <w:proofErr w:type="spellEnd"/>
      <w:r w:rsidRPr="004238F2">
        <w:rPr>
          <w:color w:val="000000" w:themeColor="text1"/>
          <w:sz w:val="28"/>
          <w:szCs w:val="28"/>
        </w:rPr>
        <w:t xml:space="preserve">, </w:t>
      </w:r>
      <w:proofErr w:type="spellStart"/>
      <w:r w:rsidRPr="008913A6">
        <w:rPr>
          <w:color w:val="000000" w:themeColor="text1"/>
          <w:sz w:val="28"/>
          <w:szCs w:val="28"/>
          <w:lang w:val="en-US"/>
        </w:rPr>
        <w:t>sunt</w:t>
      </w:r>
      <w:proofErr w:type="spellEnd"/>
      <w:r w:rsidRPr="004238F2">
        <w:rPr>
          <w:color w:val="000000" w:themeColor="text1"/>
          <w:sz w:val="28"/>
          <w:szCs w:val="28"/>
        </w:rPr>
        <w:t xml:space="preserve"> </w:t>
      </w:r>
      <w:proofErr w:type="spellStart"/>
      <w:r w:rsidRPr="008913A6">
        <w:rPr>
          <w:color w:val="000000" w:themeColor="text1"/>
          <w:sz w:val="28"/>
          <w:szCs w:val="28"/>
          <w:lang w:val="en-US"/>
        </w:rPr>
        <w:t>folositi</w:t>
      </w:r>
      <w:proofErr w:type="spellEnd"/>
      <w:r w:rsidRPr="004238F2">
        <w:rPr>
          <w:color w:val="000000" w:themeColor="text1"/>
          <w:sz w:val="28"/>
          <w:szCs w:val="28"/>
        </w:rPr>
        <w:t xml:space="preserve"> </w:t>
      </w:r>
      <w:r w:rsidRPr="008913A6">
        <w:rPr>
          <w:color w:val="000000" w:themeColor="text1"/>
          <w:sz w:val="28"/>
          <w:szCs w:val="28"/>
          <w:lang w:val="en-US"/>
        </w:rPr>
        <w:t>direct</w:t>
      </w:r>
      <w:r w:rsidRPr="004238F2">
        <w:rPr>
          <w:color w:val="000000" w:themeColor="text1"/>
          <w:sz w:val="28"/>
          <w:szCs w:val="28"/>
        </w:rPr>
        <w:t xml:space="preserve"> </w:t>
      </w:r>
      <w:proofErr w:type="spellStart"/>
      <w:r w:rsidRPr="008913A6">
        <w:rPr>
          <w:color w:val="000000" w:themeColor="text1"/>
          <w:sz w:val="28"/>
          <w:szCs w:val="28"/>
          <w:lang w:val="en-US"/>
        </w:rPr>
        <w:t>pentru</w:t>
      </w:r>
      <w:proofErr w:type="spellEnd"/>
      <w:r w:rsidRPr="004238F2">
        <w:rPr>
          <w:color w:val="000000" w:themeColor="text1"/>
          <w:sz w:val="28"/>
          <w:szCs w:val="28"/>
        </w:rPr>
        <w:t xml:space="preserve"> </w:t>
      </w:r>
      <w:proofErr w:type="spellStart"/>
      <w:r w:rsidRPr="008913A6">
        <w:rPr>
          <w:color w:val="000000" w:themeColor="text1"/>
          <w:sz w:val="28"/>
          <w:szCs w:val="28"/>
          <w:lang w:val="en-US"/>
        </w:rPr>
        <w:t>proiectele</w:t>
      </w:r>
      <w:proofErr w:type="spellEnd"/>
      <w:r w:rsidRPr="004238F2">
        <w:rPr>
          <w:color w:val="000000" w:themeColor="text1"/>
          <w:sz w:val="28"/>
          <w:szCs w:val="28"/>
        </w:rPr>
        <w:t xml:space="preserve"> </w:t>
      </w:r>
      <w:proofErr w:type="spellStart"/>
      <w:r w:rsidRPr="008913A6">
        <w:rPr>
          <w:color w:val="000000" w:themeColor="text1"/>
          <w:sz w:val="28"/>
          <w:szCs w:val="28"/>
          <w:lang w:val="en-US"/>
        </w:rPr>
        <w:t>preconizate</w:t>
      </w:r>
      <w:proofErr w:type="spellEnd"/>
      <w:r w:rsidRPr="004238F2">
        <w:rPr>
          <w:color w:val="000000" w:themeColor="text1"/>
          <w:sz w:val="28"/>
          <w:szCs w:val="28"/>
        </w:rPr>
        <w:t xml:space="preserve"> </w:t>
      </w:r>
      <w:proofErr w:type="spellStart"/>
      <w:r w:rsidRPr="008913A6">
        <w:rPr>
          <w:color w:val="000000" w:themeColor="text1"/>
          <w:sz w:val="28"/>
          <w:szCs w:val="28"/>
          <w:lang w:val="en-US"/>
        </w:rPr>
        <w:t>si</w:t>
      </w:r>
      <w:proofErr w:type="spellEnd"/>
      <w:r w:rsidRPr="004238F2">
        <w:rPr>
          <w:color w:val="000000" w:themeColor="text1"/>
          <w:sz w:val="28"/>
          <w:szCs w:val="28"/>
        </w:rPr>
        <w:t xml:space="preserve"> </w:t>
      </w:r>
      <w:proofErr w:type="spellStart"/>
      <w:r w:rsidRPr="008913A6">
        <w:rPr>
          <w:color w:val="000000" w:themeColor="text1"/>
          <w:sz w:val="28"/>
          <w:szCs w:val="28"/>
          <w:lang w:val="en-US"/>
        </w:rPr>
        <w:t>planificate</w:t>
      </w:r>
      <w:proofErr w:type="spellEnd"/>
      <w:r w:rsidRPr="004238F2">
        <w:rPr>
          <w:color w:val="000000" w:themeColor="text1"/>
          <w:sz w:val="28"/>
          <w:szCs w:val="28"/>
        </w:rPr>
        <w:t xml:space="preserve"> </w:t>
      </w:r>
      <w:proofErr w:type="spellStart"/>
      <w:r w:rsidRPr="008913A6">
        <w:rPr>
          <w:color w:val="000000" w:themeColor="text1"/>
          <w:sz w:val="28"/>
          <w:szCs w:val="28"/>
          <w:lang w:val="en-US"/>
        </w:rPr>
        <w:t>impreuna</w:t>
      </w:r>
      <w:proofErr w:type="spellEnd"/>
      <w:r w:rsidRPr="004238F2">
        <w:rPr>
          <w:color w:val="000000" w:themeColor="text1"/>
          <w:sz w:val="28"/>
          <w:szCs w:val="28"/>
        </w:rPr>
        <w:t xml:space="preserve"> </w:t>
      </w:r>
      <w:r w:rsidRPr="008913A6">
        <w:rPr>
          <w:color w:val="000000" w:themeColor="text1"/>
          <w:sz w:val="28"/>
          <w:szCs w:val="28"/>
          <w:lang w:val="en-US"/>
        </w:rPr>
        <w:t>cu</w:t>
      </w:r>
      <w:r w:rsidRPr="004238F2">
        <w:rPr>
          <w:color w:val="000000" w:themeColor="text1"/>
          <w:sz w:val="28"/>
          <w:szCs w:val="28"/>
        </w:rPr>
        <w:t xml:space="preserve"> </w:t>
      </w:r>
      <w:proofErr w:type="spellStart"/>
      <w:r w:rsidRPr="008913A6">
        <w:rPr>
          <w:color w:val="000000" w:themeColor="text1"/>
          <w:sz w:val="28"/>
          <w:szCs w:val="28"/>
          <w:lang w:val="en-US"/>
        </w:rPr>
        <w:t>partenerii</w:t>
      </w:r>
      <w:proofErr w:type="spellEnd"/>
      <w:r w:rsidRPr="004238F2">
        <w:rPr>
          <w:color w:val="000000" w:themeColor="text1"/>
          <w:sz w:val="28"/>
          <w:szCs w:val="28"/>
        </w:rPr>
        <w:t xml:space="preserve"> </w:t>
      </w:r>
      <w:proofErr w:type="spellStart"/>
      <w:r w:rsidRPr="008913A6">
        <w:rPr>
          <w:color w:val="000000" w:themeColor="text1"/>
          <w:sz w:val="28"/>
          <w:szCs w:val="28"/>
          <w:lang w:val="en-US"/>
        </w:rPr>
        <w:t>nostri</w:t>
      </w:r>
      <w:proofErr w:type="spellEnd"/>
      <w:r w:rsidRPr="004238F2">
        <w:rPr>
          <w:color w:val="000000" w:themeColor="text1"/>
          <w:sz w:val="28"/>
          <w:szCs w:val="28"/>
        </w:rPr>
        <w:t xml:space="preserve">, </w:t>
      </w:r>
      <w:proofErr w:type="spellStart"/>
      <w:r w:rsidRPr="008913A6">
        <w:rPr>
          <w:color w:val="000000" w:themeColor="text1"/>
          <w:sz w:val="28"/>
          <w:szCs w:val="28"/>
          <w:lang w:val="en-US"/>
        </w:rPr>
        <w:t>pentru</w:t>
      </w:r>
      <w:proofErr w:type="spellEnd"/>
      <w:r w:rsidRPr="004238F2">
        <w:rPr>
          <w:color w:val="000000" w:themeColor="text1"/>
          <w:sz w:val="28"/>
          <w:szCs w:val="28"/>
        </w:rPr>
        <w:t xml:space="preserve"> </w:t>
      </w:r>
      <w:proofErr w:type="spellStart"/>
      <w:r w:rsidRPr="008913A6">
        <w:rPr>
          <w:color w:val="000000" w:themeColor="text1"/>
          <w:sz w:val="28"/>
          <w:szCs w:val="28"/>
          <w:lang w:val="en-US"/>
        </w:rPr>
        <w:t>ajutorarea</w:t>
      </w:r>
      <w:proofErr w:type="spellEnd"/>
      <w:r w:rsidRPr="004238F2">
        <w:rPr>
          <w:color w:val="000000" w:themeColor="text1"/>
          <w:sz w:val="28"/>
          <w:szCs w:val="28"/>
        </w:rPr>
        <w:t xml:space="preserve"> </w:t>
      </w:r>
      <w:proofErr w:type="spellStart"/>
      <w:r w:rsidRPr="008913A6">
        <w:rPr>
          <w:color w:val="000000" w:themeColor="text1"/>
          <w:sz w:val="28"/>
          <w:szCs w:val="28"/>
          <w:lang w:val="en-US"/>
        </w:rPr>
        <w:t>familiilor</w:t>
      </w:r>
      <w:proofErr w:type="spellEnd"/>
      <w:r w:rsidRPr="004238F2">
        <w:rPr>
          <w:color w:val="000000" w:themeColor="text1"/>
          <w:sz w:val="28"/>
          <w:szCs w:val="28"/>
        </w:rPr>
        <w:t xml:space="preserve"> </w:t>
      </w:r>
      <w:proofErr w:type="spellStart"/>
      <w:r w:rsidRPr="008913A6">
        <w:rPr>
          <w:color w:val="000000" w:themeColor="text1"/>
          <w:sz w:val="28"/>
          <w:szCs w:val="28"/>
          <w:lang w:val="en-US"/>
        </w:rPr>
        <w:t>sarace</w:t>
      </w:r>
      <w:proofErr w:type="spellEnd"/>
      <w:r w:rsidRPr="004238F2">
        <w:rPr>
          <w:color w:val="000000" w:themeColor="text1"/>
          <w:sz w:val="28"/>
          <w:szCs w:val="28"/>
        </w:rPr>
        <w:t xml:space="preserve">, </w:t>
      </w:r>
      <w:proofErr w:type="spellStart"/>
      <w:r w:rsidRPr="008913A6">
        <w:rPr>
          <w:color w:val="000000" w:themeColor="text1"/>
          <w:sz w:val="28"/>
          <w:szCs w:val="28"/>
          <w:lang w:val="en-US"/>
        </w:rPr>
        <w:t>familiilor</w:t>
      </w:r>
      <w:proofErr w:type="spellEnd"/>
      <w:r w:rsidRPr="004238F2">
        <w:rPr>
          <w:color w:val="000000" w:themeColor="text1"/>
          <w:sz w:val="28"/>
          <w:szCs w:val="28"/>
        </w:rPr>
        <w:t xml:space="preserve"> </w:t>
      </w:r>
      <w:proofErr w:type="spellStart"/>
      <w:r w:rsidRPr="008913A6">
        <w:rPr>
          <w:color w:val="000000" w:themeColor="text1"/>
          <w:sz w:val="28"/>
          <w:szCs w:val="28"/>
          <w:lang w:val="en-US"/>
        </w:rPr>
        <w:t>marginalizate</w:t>
      </w:r>
      <w:proofErr w:type="spellEnd"/>
      <w:r w:rsidRPr="004238F2">
        <w:rPr>
          <w:color w:val="000000" w:themeColor="text1"/>
          <w:sz w:val="28"/>
          <w:szCs w:val="28"/>
        </w:rPr>
        <w:t xml:space="preserve">, </w:t>
      </w:r>
      <w:proofErr w:type="spellStart"/>
      <w:r w:rsidRPr="008913A6">
        <w:rPr>
          <w:color w:val="000000" w:themeColor="text1"/>
          <w:sz w:val="28"/>
          <w:szCs w:val="28"/>
          <w:lang w:val="en-US"/>
        </w:rPr>
        <w:t>institutiile</w:t>
      </w:r>
      <w:proofErr w:type="spellEnd"/>
      <w:r w:rsidRPr="004238F2">
        <w:rPr>
          <w:color w:val="000000" w:themeColor="text1"/>
          <w:sz w:val="28"/>
          <w:szCs w:val="28"/>
        </w:rPr>
        <w:t xml:space="preserve"> </w:t>
      </w:r>
      <w:r w:rsidRPr="008913A6">
        <w:rPr>
          <w:color w:val="000000" w:themeColor="text1"/>
          <w:sz w:val="28"/>
          <w:szCs w:val="28"/>
          <w:lang w:val="en-US"/>
        </w:rPr>
        <w:t>de</w:t>
      </w:r>
      <w:r w:rsidRPr="004238F2">
        <w:rPr>
          <w:color w:val="000000" w:themeColor="text1"/>
          <w:sz w:val="28"/>
          <w:szCs w:val="28"/>
        </w:rPr>
        <w:t xml:space="preserve"> </w:t>
      </w:r>
      <w:proofErr w:type="spellStart"/>
      <w:r w:rsidRPr="008913A6">
        <w:rPr>
          <w:color w:val="000000" w:themeColor="text1"/>
          <w:sz w:val="28"/>
          <w:szCs w:val="28"/>
          <w:lang w:val="en-US"/>
        </w:rPr>
        <w:t>invatamint</w:t>
      </w:r>
      <w:proofErr w:type="spellEnd"/>
      <w:r w:rsidRPr="004238F2">
        <w:rPr>
          <w:color w:val="000000" w:themeColor="text1"/>
          <w:sz w:val="28"/>
          <w:szCs w:val="28"/>
        </w:rPr>
        <w:t xml:space="preserve">, </w:t>
      </w:r>
      <w:proofErr w:type="spellStart"/>
      <w:r w:rsidRPr="008913A6">
        <w:rPr>
          <w:color w:val="000000" w:themeColor="text1"/>
          <w:sz w:val="28"/>
          <w:szCs w:val="28"/>
          <w:lang w:val="en-US"/>
        </w:rPr>
        <w:t>institutiile</w:t>
      </w:r>
      <w:proofErr w:type="spellEnd"/>
      <w:r w:rsidRPr="004238F2">
        <w:rPr>
          <w:color w:val="000000" w:themeColor="text1"/>
          <w:sz w:val="28"/>
          <w:szCs w:val="28"/>
        </w:rPr>
        <w:t xml:space="preserve"> </w:t>
      </w:r>
      <w:proofErr w:type="spellStart"/>
      <w:r w:rsidRPr="008913A6">
        <w:rPr>
          <w:color w:val="000000" w:themeColor="text1"/>
          <w:sz w:val="28"/>
          <w:szCs w:val="28"/>
          <w:lang w:val="en-US"/>
        </w:rPr>
        <w:t>medicale</w:t>
      </w:r>
      <w:proofErr w:type="spellEnd"/>
      <w:r w:rsidRPr="004238F2">
        <w:rPr>
          <w:color w:val="000000" w:themeColor="text1"/>
          <w:sz w:val="28"/>
          <w:szCs w:val="28"/>
        </w:rPr>
        <w:t xml:space="preserve"> </w:t>
      </w:r>
      <w:r w:rsidRPr="008913A6">
        <w:rPr>
          <w:color w:val="000000" w:themeColor="text1"/>
          <w:sz w:val="28"/>
          <w:szCs w:val="28"/>
          <w:lang w:val="en-US"/>
        </w:rPr>
        <w:t>din</w:t>
      </w:r>
      <w:r w:rsidRPr="004238F2">
        <w:rPr>
          <w:color w:val="000000" w:themeColor="text1"/>
          <w:sz w:val="28"/>
          <w:szCs w:val="28"/>
        </w:rPr>
        <w:t xml:space="preserve"> </w:t>
      </w:r>
      <w:proofErr w:type="spellStart"/>
      <w:r w:rsidRPr="008913A6">
        <w:rPr>
          <w:color w:val="000000" w:themeColor="text1"/>
          <w:sz w:val="28"/>
          <w:szCs w:val="28"/>
          <w:lang w:val="en-US"/>
        </w:rPr>
        <w:t>Republica</w:t>
      </w:r>
      <w:proofErr w:type="spellEnd"/>
      <w:r w:rsidRPr="004238F2">
        <w:rPr>
          <w:color w:val="000000" w:themeColor="text1"/>
          <w:sz w:val="28"/>
          <w:szCs w:val="28"/>
        </w:rPr>
        <w:t xml:space="preserve"> </w:t>
      </w:r>
      <w:r w:rsidRPr="008913A6">
        <w:rPr>
          <w:color w:val="000000" w:themeColor="text1"/>
          <w:sz w:val="28"/>
          <w:szCs w:val="28"/>
          <w:lang w:val="en-US"/>
        </w:rPr>
        <w:t>Moldova</w:t>
      </w:r>
      <w:r w:rsidRPr="004238F2">
        <w:rPr>
          <w:color w:val="000000" w:themeColor="text1"/>
          <w:sz w:val="28"/>
          <w:szCs w:val="28"/>
        </w:rPr>
        <w:t xml:space="preserve">. </w:t>
      </w:r>
      <w:proofErr w:type="spellStart"/>
      <w:r w:rsidRPr="008913A6">
        <w:rPr>
          <w:color w:val="000000" w:themeColor="text1"/>
          <w:sz w:val="28"/>
          <w:szCs w:val="28"/>
          <w:lang w:val="en-US"/>
        </w:rPr>
        <w:t>Suntem</w:t>
      </w:r>
      <w:proofErr w:type="spellEnd"/>
      <w:r w:rsidRPr="004238F2">
        <w:rPr>
          <w:color w:val="000000" w:themeColor="text1"/>
          <w:sz w:val="28"/>
          <w:szCs w:val="28"/>
        </w:rPr>
        <w:t xml:space="preserve"> </w:t>
      </w:r>
      <w:proofErr w:type="spellStart"/>
      <w:r w:rsidRPr="008913A6">
        <w:rPr>
          <w:color w:val="000000" w:themeColor="text1"/>
          <w:sz w:val="28"/>
          <w:szCs w:val="28"/>
          <w:lang w:val="en-US"/>
        </w:rPr>
        <w:t>foarte</w:t>
      </w:r>
      <w:proofErr w:type="spellEnd"/>
      <w:r w:rsidRPr="004238F2">
        <w:rPr>
          <w:color w:val="000000" w:themeColor="text1"/>
          <w:sz w:val="28"/>
          <w:szCs w:val="28"/>
        </w:rPr>
        <w:t xml:space="preserve"> </w:t>
      </w:r>
      <w:proofErr w:type="spellStart"/>
      <w:r w:rsidRPr="008913A6">
        <w:rPr>
          <w:color w:val="000000" w:themeColor="text1"/>
          <w:sz w:val="28"/>
          <w:szCs w:val="28"/>
          <w:lang w:val="en-US"/>
        </w:rPr>
        <w:t>recunoscatori</w:t>
      </w:r>
      <w:proofErr w:type="spellEnd"/>
      <w:r w:rsidRPr="004238F2">
        <w:rPr>
          <w:color w:val="000000" w:themeColor="text1"/>
          <w:sz w:val="28"/>
          <w:szCs w:val="28"/>
        </w:rPr>
        <w:t xml:space="preserve"> </w:t>
      </w:r>
      <w:proofErr w:type="spellStart"/>
      <w:r w:rsidRPr="008913A6">
        <w:rPr>
          <w:color w:val="000000" w:themeColor="text1"/>
          <w:sz w:val="28"/>
          <w:szCs w:val="28"/>
          <w:lang w:val="en-US"/>
        </w:rPr>
        <w:t>pentru</w:t>
      </w:r>
      <w:proofErr w:type="spellEnd"/>
      <w:r w:rsidRPr="004238F2">
        <w:rPr>
          <w:color w:val="000000" w:themeColor="text1"/>
          <w:sz w:val="28"/>
          <w:szCs w:val="28"/>
        </w:rPr>
        <w:t xml:space="preserve"> </w:t>
      </w:r>
      <w:proofErr w:type="spellStart"/>
      <w:r w:rsidRPr="008913A6">
        <w:rPr>
          <w:color w:val="000000" w:themeColor="text1"/>
          <w:sz w:val="28"/>
          <w:szCs w:val="28"/>
          <w:lang w:val="en-US"/>
        </w:rPr>
        <w:t>suportul</w:t>
      </w:r>
      <w:proofErr w:type="spellEnd"/>
      <w:r w:rsidRPr="004238F2">
        <w:rPr>
          <w:color w:val="000000" w:themeColor="text1"/>
          <w:sz w:val="28"/>
          <w:szCs w:val="28"/>
        </w:rPr>
        <w:t xml:space="preserve"> </w:t>
      </w:r>
      <w:proofErr w:type="spellStart"/>
      <w:r w:rsidRPr="008913A6">
        <w:rPr>
          <w:color w:val="000000" w:themeColor="text1"/>
          <w:sz w:val="28"/>
          <w:szCs w:val="28"/>
          <w:lang w:val="en-US"/>
        </w:rPr>
        <w:t>pe</w:t>
      </w:r>
      <w:proofErr w:type="spellEnd"/>
      <w:r w:rsidRPr="004238F2">
        <w:rPr>
          <w:color w:val="000000" w:themeColor="text1"/>
          <w:sz w:val="28"/>
          <w:szCs w:val="28"/>
        </w:rPr>
        <w:t xml:space="preserve"> </w:t>
      </w:r>
      <w:r w:rsidRPr="008913A6">
        <w:rPr>
          <w:color w:val="000000" w:themeColor="text1"/>
          <w:sz w:val="28"/>
          <w:szCs w:val="28"/>
          <w:lang w:val="en-US"/>
        </w:rPr>
        <w:t>care</w:t>
      </w:r>
      <w:r w:rsidRPr="004238F2">
        <w:rPr>
          <w:color w:val="000000" w:themeColor="text1"/>
          <w:sz w:val="28"/>
          <w:szCs w:val="28"/>
        </w:rPr>
        <w:t xml:space="preserve"> </w:t>
      </w:r>
      <w:proofErr w:type="spellStart"/>
      <w:proofErr w:type="gramStart"/>
      <w:r w:rsidRPr="008913A6">
        <w:rPr>
          <w:color w:val="000000" w:themeColor="text1"/>
          <w:sz w:val="28"/>
          <w:szCs w:val="28"/>
          <w:lang w:val="en-US"/>
        </w:rPr>
        <w:t>il</w:t>
      </w:r>
      <w:proofErr w:type="spellEnd"/>
      <w:proofErr w:type="gramEnd"/>
      <w:r w:rsidRPr="004238F2">
        <w:rPr>
          <w:color w:val="000000" w:themeColor="text1"/>
          <w:sz w:val="28"/>
          <w:szCs w:val="28"/>
        </w:rPr>
        <w:t xml:space="preserve"> </w:t>
      </w:r>
      <w:proofErr w:type="spellStart"/>
      <w:r w:rsidRPr="008913A6">
        <w:rPr>
          <w:color w:val="000000" w:themeColor="text1"/>
          <w:sz w:val="28"/>
          <w:szCs w:val="28"/>
          <w:lang w:val="en-US"/>
        </w:rPr>
        <w:t>primim</w:t>
      </w:r>
      <w:proofErr w:type="spellEnd"/>
      <w:r w:rsidRPr="004238F2">
        <w:rPr>
          <w:color w:val="000000" w:themeColor="text1"/>
          <w:sz w:val="28"/>
          <w:szCs w:val="28"/>
        </w:rPr>
        <w:t>.</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proofErr w:type="spellStart"/>
      <w:r w:rsidRPr="008913A6">
        <w:rPr>
          <w:color w:val="000000" w:themeColor="text1"/>
          <w:sz w:val="28"/>
          <w:szCs w:val="28"/>
          <w:lang w:val="en-US"/>
        </w:rPr>
        <w:t>Loturi</w:t>
      </w:r>
      <w:proofErr w:type="spellEnd"/>
      <w:r w:rsidRPr="004238F2">
        <w:rPr>
          <w:color w:val="000000" w:themeColor="text1"/>
          <w:sz w:val="28"/>
          <w:szCs w:val="28"/>
        </w:rPr>
        <w:t xml:space="preserve"> </w:t>
      </w:r>
      <w:r w:rsidRPr="008913A6">
        <w:rPr>
          <w:color w:val="000000" w:themeColor="text1"/>
          <w:sz w:val="28"/>
          <w:szCs w:val="28"/>
          <w:lang w:val="en-US"/>
        </w:rPr>
        <w:t>de</w:t>
      </w:r>
      <w:r w:rsidRPr="004238F2">
        <w:rPr>
          <w:color w:val="000000" w:themeColor="text1"/>
          <w:sz w:val="28"/>
          <w:szCs w:val="28"/>
        </w:rPr>
        <w:t xml:space="preserve"> </w:t>
      </w:r>
      <w:proofErr w:type="spellStart"/>
      <w:r w:rsidRPr="008913A6">
        <w:rPr>
          <w:color w:val="000000" w:themeColor="text1"/>
          <w:sz w:val="28"/>
          <w:szCs w:val="28"/>
          <w:lang w:val="en-US"/>
        </w:rPr>
        <w:t>ajutor</w:t>
      </w:r>
      <w:proofErr w:type="spellEnd"/>
      <w:r w:rsidRPr="004238F2">
        <w:rPr>
          <w:color w:val="000000" w:themeColor="text1"/>
          <w:sz w:val="28"/>
          <w:szCs w:val="28"/>
        </w:rPr>
        <w:t xml:space="preserve"> </w:t>
      </w:r>
      <w:proofErr w:type="spellStart"/>
      <w:r w:rsidRPr="008913A6">
        <w:rPr>
          <w:color w:val="000000" w:themeColor="text1"/>
          <w:sz w:val="28"/>
          <w:szCs w:val="28"/>
          <w:lang w:val="en-US"/>
        </w:rPr>
        <w:t>umanitar</w:t>
      </w:r>
      <w:proofErr w:type="spellEnd"/>
      <w:r w:rsidRPr="004238F2">
        <w:rPr>
          <w:color w:val="000000" w:themeColor="text1"/>
          <w:sz w:val="28"/>
          <w:szCs w:val="28"/>
        </w:rPr>
        <w:t xml:space="preserve">, </w:t>
      </w:r>
      <w:proofErr w:type="spellStart"/>
      <w:r w:rsidRPr="008913A6">
        <w:rPr>
          <w:color w:val="000000" w:themeColor="text1"/>
          <w:sz w:val="28"/>
          <w:szCs w:val="28"/>
          <w:lang w:val="en-US"/>
        </w:rPr>
        <w:t>sunt</w:t>
      </w:r>
      <w:proofErr w:type="spellEnd"/>
      <w:r w:rsidRPr="004238F2">
        <w:rPr>
          <w:color w:val="000000" w:themeColor="text1"/>
          <w:sz w:val="28"/>
          <w:szCs w:val="28"/>
        </w:rPr>
        <w:t xml:space="preserve"> </w:t>
      </w:r>
      <w:proofErr w:type="spellStart"/>
      <w:r w:rsidRPr="008913A6">
        <w:rPr>
          <w:color w:val="000000" w:themeColor="text1"/>
          <w:sz w:val="28"/>
          <w:szCs w:val="28"/>
          <w:lang w:val="en-US"/>
        </w:rPr>
        <w:t>importate</w:t>
      </w:r>
      <w:proofErr w:type="spellEnd"/>
      <w:r w:rsidRPr="004238F2">
        <w:rPr>
          <w:color w:val="000000" w:themeColor="text1"/>
          <w:sz w:val="28"/>
          <w:szCs w:val="28"/>
        </w:rPr>
        <w:t xml:space="preserve"> </w:t>
      </w:r>
      <w:r w:rsidRPr="008913A6">
        <w:rPr>
          <w:color w:val="000000" w:themeColor="text1"/>
          <w:sz w:val="28"/>
          <w:szCs w:val="28"/>
          <w:lang w:val="en-US"/>
        </w:rPr>
        <w:t>in</w:t>
      </w:r>
      <w:r w:rsidRPr="004238F2">
        <w:rPr>
          <w:color w:val="000000" w:themeColor="text1"/>
          <w:sz w:val="28"/>
          <w:szCs w:val="28"/>
        </w:rPr>
        <w:t xml:space="preserve"> </w:t>
      </w:r>
      <w:proofErr w:type="spellStart"/>
      <w:r w:rsidRPr="008913A6">
        <w:rPr>
          <w:color w:val="000000" w:themeColor="text1"/>
          <w:sz w:val="28"/>
          <w:szCs w:val="28"/>
          <w:lang w:val="en-US"/>
        </w:rPr>
        <w:t>fiecare</w:t>
      </w:r>
      <w:proofErr w:type="spellEnd"/>
      <w:r w:rsidRPr="004238F2">
        <w:rPr>
          <w:color w:val="000000" w:themeColor="text1"/>
          <w:sz w:val="28"/>
          <w:szCs w:val="28"/>
        </w:rPr>
        <w:t xml:space="preserve"> </w:t>
      </w:r>
      <w:proofErr w:type="spellStart"/>
      <w:proofErr w:type="gramStart"/>
      <w:r w:rsidRPr="008913A6">
        <w:rPr>
          <w:color w:val="000000" w:themeColor="text1"/>
          <w:sz w:val="28"/>
          <w:szCs w:val="28"/>
          <w:lang w:val="en-US"/>
        </w:rPr>
        <w:t>luna</w:t>
      </w:r>
      <w:proofErr w:type="spellEnd"/>
      <w:proofErr w:type="gramEnd"/>
      <w:r w:rsidRPr="004238F2">
        <w:rPr>
          <w:color w:val="000000" w:themeColor="text1"/>
          <w:sz w:val="28"/>
          <w:szCs w:val="28"/>
        </w:rPr>
        <w:t xml:space="preserve">, </w:t>
      </w:r>
      <w:r w:rsidRPr="008913A6">
        <w:rPr>
          <w:color w:val="000000" w:themeColor="text1"/>
          <w:sz w:val="28"/>
          <w:szCs w:val="28"/>
          <w:lang w:val="en-US"/>
        </w:rPr>
        <w:t>sub</w:t>
      </w:r>
      <w:r w:rsidRPr="004238F2">
        <w:rPr>
          <w:color w:val="000000" w:themeColor="text1"/>
          <w:sz w:val="28"/>
          <w:szCs w:val="28"/>
        </w:rPr>
        <w:t xml:space="preserve"> </w:t>
      </w:r>
      <w:r w:rsidRPr="008913A6">
        <w:rPr>
          <w:color w:val="000000" w:themeColor="text1"/>
          <w:sz w:val="28"/>
          <w:szCs w:val="28"/>
          <w:lang w:val="en-US"/>
        </w:rPr>
        <w:t>forma</w:t>
      </w:r>
      <w:r w:rsidRPr="004238F2">
        <w:rPr>
          <w:color w:val="000000" w:themeColor="text1"/>
          <w:sz w:val="28"/>
          <w:szCs w:val="28"/>
        </w:rPr>
        <w:t xml:space="preserve"> </w:t>
      </w:r>
      <w:r w:rsidRPr="008913A6">
        <w:rPr>
          <w:color w:val="000000" w:themeColor="text1"/>
          <w:sz w:val="28"/>
          <w:szCs w:val="28"/>
          <w:lang w:val="en-US"/>
        </w:rPr>
        <w:t>de</w:t>
      </w:r>
      <w:r w:rsidRPr="004238F2">
        <w:rPr>
          <w:color w:val="000000" w:themeColor="text1"/>
          <w:sz w:val="28"/>
          <w:szCs w:val="28"/>
        </w:rPr>
        <w:t xml:space="preserve"> </w:t>
      </w:r>
      <w:proofErr w:type="spellStart"/>
      <w:r w:rsidRPr="008913A6">
        <w:rPr>
          <w:color w:val="000000" w:themeColor="text1"/>
          <w:sz w:val="28"/>
          <w:szCs w:val="28"/>
          <w:lang w:val="en-US"/>
        </w:rPr>
        <w:t>produse</w:t>
      </w:r>
      <w:proofErr w:type="spellEnd"/>
      <w:r w:rsidRPr="004238F2">
        <w:rPr>
          <w:color w:val="000000" w:themeColor="text1"/>
          <w:sz w:val="28"/>
          <w:szCs w:val="28"/>
        </w:rPr>
        <w:t xml:space="preserve"> </w:t>
      </w:r>
      <w:proofErr w:type="spellStart"/>
      <w:r w:rsidRPr="008913A6">
        <w:rPr>
          <w:color w:val="000000" w:themeColor="text1"/>
          <w:sz w:val="28"/>
          <w:szCs w:val="28"/>
          <w:lang w:val="en-US"/>
        </w:rPr>
        <w:t>alimentare</w:t>
      </w:r>
      <w:proofErr w:type="spellEnd"/>
      <w:r w:rsidRPr="004238F2">
        <w:rPr>
          <w:color w:val="000000" w:themeColor="text1"/>
          <w:sz w:val="28"/>
          <w:szCs w:val="28"/>
        </w:rPr>
        <w:t xml:space="preserve"> </w:t>
      </w:r>
      <w:r w:rsidRPr="008913A6">
        <w:rPr>
          <w:color w:val="000000" w:themeColor="text1"/>
          <w:sz w:val="28"/>
          <w:szCs w:val="28"/>
          <w:lang w:val="en-US"/>
        </w:rPr>
        <w:t>in</w:t>
      </w:r>
      <w:r w:rsidRPr="004238F2">
        <w:rPr>
          <w:color w:val="000000" w:themeColor="text1"/>
          <w:sz w:val="28"/>
          <w:szCs w:val="28"/>
        </w:rPr>
        <w:t xml:space="preserve"> </w:t>
      </w:r>
      <w:proofErr w:type="spellStart"/>
      <w:r w:rsidRPr="008913A6">
        <w:rPr>
          <w:color w:val="000000" w:themeColor="text1"/>
          <w:sz w:val="28"/>
          <w:szCs w:val="28"/>
          <w:lang w:val="en-US"/>
        </w:rPr>
        <w:t>asortiment</w:t>
      </w:r>
      <w:proofErr w:type="spellEnd"/>
      <w:r w:rsidRPr="004238F2">
        <w:rPr>
          <w:color w:val="000000" w:themeColor="text1"/>
          <w:sz w:val="28"/>
          <w:szCs w:val="28"/>
        </w:rPr>
        <w:t xml:space="preserve"> — </w:t>
      </w:r>
      <w:r w:rsidRPr="008913A6">
        <w:rPr>
          <w:color w:val="000000" w:themeColor="text1"/>
          <w:sz w:val="28"/>
          <w:szCs w:val="28"/>
          <w:lang w:val="en-US"/>
        </w:rPr>
        <w:t>conserve</w:t>
      </w:r>
      <w:r w:rsidRPr="004238F2">
        <w:rPr>
          <w:color w:val="000000" w:themeColor="text1"/>
          <w:sz w:val="28"/>
          <w:szCs w:val="28"/>
        </w:rPr>
        <w:t xml:space="preserve">, </w:t>
      </w:r>
      <w:proofErr w:type="spellStart"/>
      <w:r w:rsidRPr="008913A6">
        <w:rPr>
          <w:color w:val="000000" w:themeColor="text1"/>
          <w:sz w:val="28"/>
          <w:szCs w:val="28"/>
          <w:lang w:val="en-US"/>
        </w:rPr>
        <w:t>faina</w:t>
      </w:r>
      <w:proofErr w:type="spellEnd"/>
      <w:r w:rsidRPr="004238F2">
        <w:rPr>
          <w:color w:val="000000" w:themeColor="text1"/>
          <w:sz w:val="28"/>
          <w:szCs w:val="28"/>
        </w:rPr>
        <w:t xml:space="preserve">, </w:t>
      </w:r>
      <w:proofErr w:type="spellStart"/>
      <w:r w:rsidRPr="008913A6">
        <w:rPr>
          <w:color w:val="000000" w:themeColor="text1"/>
          <w:sz w:val="28"/>
          <w:szCs w:val="28"/>
          <w:lang w:val="en-US"/>
        </w:rPr>
        <w:t>zahar</w:t>
      </w:r>
      <w:proofErr w:type="spellEnd"/>
      <w:r w:rsidRPr="004238F2">
        <w:rPr>
          <w:color w:val="000000" w:themeColor="text1"/>
          <w:sz w:val="28"/>
          <w:szCs w:val="28"/>
        </w:rPr>
        <w:t xml:space="preserve">, </w:t>
      </w:r>
      <w:r w:rsidRPr="008913A6">
        <w:rPr>
          <w:color w:val="000000" w:themeColor="text1"/>
          <w:sz w:val="28"/>
          <w:szCs w:val="28"/>
          <w:lang w:val="en-US"/>
        </w:rPr>
        <w:t>s</w:t>
      </w:r>
      <w:r w:rsidRPr="004238F2">
        <w:rPr>
          <w:color w:val="000000" w:themeColor="text1"/>
          <w:sz w:val="28"/>
          <w:szCs w:val="28"/>
        </w:rPr>
        <w:t>.</w:t>
      </w:r>
      <w:r w:rsidRPr="008913A6">
        <w:rPr>
          <w:color w:val="000000" w:themeColor="text1"/>
          <w:sz w:val="28"/>
          <w:szCs w:val="28"/>
          <w:lang w:val="en-US"/>
        </w:rPr>
        <w:t>a</w:t>
      </w:r>
      <w:r w:rsidRPr="004238F2">
        <w:rPr>
          <w:color w:val="000000" w:themeColor="text1"/>
          <w:sz w:val="28"/>
          <w:szCs w:val="28"/>
        </w:rPr>
        <w:t xml:space="preserve">, </w:t>
      </w:r>
      <w:proofErr w:type="spellStart"/>
      <w:r w:rsidRPr="008913A6">
        <w:rPr>
          <w:color w:val="000000" w:themeColor="text1"/>
          <w:sz w:val="28"/>
          <w:szCs w:val="28"/>
          <w:lang w:val="en-US"/>
        </w:rPr>
        <w:t>imbracaminte</w:t>
      </w:r>
      <w:proofErr w:type="spellEnd"/>
      <w:r w:rsidRPr="004238F2">
        <w:rPr>
          <w:color w:val="000000" w:themeColor="text1"/>
          <w:sz w:val="28"/>
          <w:szCs w:val="28"/>
        </w:rPr>
        <w:t xml:space="preserve">, </w:t>
      </w:r>
      <w:proofErr w:type="spellStart"/>
      <w:r w:rsidRPr="008913A6">
        <w:rPr>
          <w:color w:val="000000" w:themeColor="text1"/>
          <w:sz w:val="28"/>
          <w:szCs w:val="28"/>
          <w:lang w:val="en-US"/>
        </w:rPr>
        <w:t>mobilier</w:t>
      </w:r>
      <w:proofErr w:type="spellEnd"/>
      <w:r w:rsidRPr="004238F2">
        <w:rPr>
          <w:color w:val="000000" w:themeColor="text1"/>
          <w:sz w:val="28"/>
          <w:szCs w:val="28"/>
        </w:rPr>
        <w:t xml:space="preserve">, </w:t>
      </w:r>
      <w:proofErr w:type="spellStart"/>
      <w:r w:rsidRPr="008913A6">
        <w:rPr>
          <w:color w:val="000000" w:themeColor="text1"/>
          <w:sz w:val="28"/>
          <w:szCs w:val="28"/>
          <w:lang w:val="en-US"/>
        </w:rPr>
        <w:t>aparataj</w:t>
      </w:r>
      <w:proofErr w:type="spellEnd"/>
      <w:r w:rsidRPr="004238F2">
        <w:rPr>
          <w:color w:val="000000" w:themeColor="text1"/>
          <w:sz w:val="28"/>
          <w:szCs w:val="28"/>
        </w:rPr>
        <w:t xml:space="preserve"> </w:t>
      </w:r>
      <w:r w:rsidRPr="008913A6">
        <w:rPr>
          <w:color w:val="000000" w:themeColor="text1"/>
          <w:sz w:val="28"/>
          <w:szCs w:val="28"/>
          <w:lang w:val="en-US"/>
        </w:rPr>
        <w:t>medical</w:t>
      </w:r>
      <w:r w:rsidRPr="004238F2">
        <w:rPr>
          <w:color w:val="000000" w:themeColor="text1"/>
          <w:sz w:val="28"/>
          <w:szCs w:val="28"/>
        </w:rPr>
        <w:t xml:space="preserve">, </w:t>
      </w:r>
      <w:proofErr w:type="spellStart"/>
      <w:r w:rsidRPr="008913A6">
        <w:rPr>
          <w:color w:val="000000" w:themeColor="text1"/>
          <w:sz w:val="28"/>
          <w:szCs w:val="28"/>
          <w:lang w:val="en-US"/>
        </w:rPr>
        <w:t>medicamente</w:t>
      </w:r>
      <w:proofErr w:type="spellEnd"/>
      <w:r w:rsidRPr="004238F2">
        <w:rPr>
          <w:color w:val="000000" w:themeColor="text1"/>
          <w:sz w:val="28"/>
          <w:szCs w:val="28"/>
        </w:rPr>
        <w:t xml:space="preserve">. </w:t>
      </w:r>
      <w:r w:rsidRPr="00AC1570">
        <w:rPr>
          <w:color w:val="000000" w:themeColor="text1"/>
          <w:sz w:val="28"/>
          <w:szCs w:val="28"/>
          <w:lang w:val="fr-FR"/>
        </w:rPr>
        <w:t>Acestea sunt repartizate conform Planului de repartizare aprobat de Ministerul Muncii, Protectiei Sociale si Familiei. Din loturile importate, familiile primesc colete cu produse alimentare, imbracaminte si alte bunuri.</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r w:rsidRPr="00AC1570">
        <w:rPr>
          <w:color w:val="000000" w:themeColor="text1"/>
          <w:sz w:val="28"/>
          <w:szCs w:val="28"/>
          <w:lang w:val="fr-FR"/>
        </w:rPr>
        <w:lastRenderedPageBreak/>
        <w:t>Contributia dumneavoastra ajuta la sprijinirea programelor educationale pentru copiii din comunitate, la oferirea de suport material elevilor si studentilor din familiilor nevoiase, la schimbarea conditiilor in multe institutii, si nu in ultimul rind la suport pentru batrini.</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r w:rsidRPr="00AC1570">
        <w:rPr>
          <w:color w:val="000000" w:themeColor="text1"/>
          <w:sz w:val="28"/>
          <w:szCs w:val="28"/>
          <w:lang w:val="fr-FR"/>
        </w:rPr>
        <w:t>Multumim cu gratitudine si speram sa fie mereu linga noi tuturor finantatorilor, institutiilor, partenerilor, colaboratorilor, donatorilor, sponsorilor si voluntarilor care au sustinut si sustin in continuare activitatea Fundatiei noastre.</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r w:rsidRPr="00AC1570">
        <w:rPr>
          <w:color w:val="000000" w:themeColor="text1"/>
          <w:sz w:val="28"/>
          <w:szCs w:val="28"/>
          <w:lang w:val="fr-FR"/>
        </w:rPr>
        <w:t>Ne bazam in continuare pe sprijinul dumneavoastra pentru a ajuta oameni in nevoie, pentru a putea raspunde si pe viitor la problemele reale ale comunitatii noastre.</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r w:rsidRPr="00AC1570">
        <w:rPr>
          <w:color w:val="000000" w:themeColor="text1"/>
          <w:sz w:val="28"/>
          <w:szCs w:val="28"/>
          <w:lang w:val="fr-FR"/>
        </w:rPr>
        <w:t>Acceptam cu multa recunostinta donatii materiale, fie de la persoane si organizatii din Republica Moldova, fie din strainatate. Daca dumneavoastra, biserica dumneavoastra, sau oricare alta organizatie, doriti sa organizati o donatie de diferite lucruri sau materiale, contactati-ne la fondcrestin@yahoo.com. Orice bun va fi donat in continuare celora care au nevoie.</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r w:rsidRPr="00AC1570">
        <w:rPr>
          <w:color w:val="000000" w:themeColor="text1"/>
          <w:sz w:val="28"/>
          <w:szCs w:val="28"/>
          <w:lang w:val="fr-FR"/>
        </w:rPr>
        <w:t>Suportul financiar va fi directionat catre proiectele Fundatiei, avind drept obiectiv primordial imbunatatirea calitatii vietii persoanelor social vulnerabile din Republica Moldova.</w:t>
      </w:r>
    </w:p>
    <w:p w:rsidR="00D35E9A" w:rsidRPr="00AC1570" w:rsidRDefault="00D35E9A" w:rsidP="00D35E9A">
      <w:pPr>
        <w:pStyle w:val="a6"/>
        <w:shd w:val="clear" w:color="auto" w:fill="FFFFFF"/>
        <w:spacing w:before="0" w:beforeAutospacing="0" w:after="306" w:afterAutospacing="0" w:line="408" w:lineRule="atLeast"/>
        <w:textAlignment w:val="baseline"/>
        <w:rPr>
          <w:color w:val="000000" w:themeColor="text1"/>
          <w:sz w:val="28"/>
          <w:szCs w:val="28"/>
          <w:lang w:val="fr-FR"/>
        </w:rPr>
      </w:pPr>
      <w:r w:rsidRPr="00AC1570">
        <w:rPr>
          <w:color w:val="000000" w:themeColor="text1"/>
          <w:sz w:val="28"/>
          <w:szCs w:val="28"/>
          <w:lang w:val="fr-FR"/>
        </w:rPr>
        <w:t>Multumim din toata inima tuturor donatorilor, sponsorilor si voluntarilor, ce ne-au</w:t>
      </w:r>
      <w:r w:rsidR="004238F2">
        <w:rPr>
          <w:color w:val="000000" w:themeColor="text1"/>
          <w:sz w:val="28"/>
          <w:szCs w:val="28"/>
          <w:lang w:val="fr-FR"/>
        </w:rPr>
        <w:t xml:space="preserve"> sprijinit pe </w:t>
      </w:r>
      <w:r w:rsidR="00CC26F9">
        <w:rPr>
          <w:color w:val="000000" w:themeColor="text1"/>
          <w:sz w:val="28"/>
          <w:szCs w:val="28"/>
          <w:lang w:val="fr-FR"/>
        </w:rPr>
        <w:t>parcursul celor 25</w:t>
      </w:r>
      <w:r w:rsidRPr="00AC1570">
        <w:rPr>
          <w:color w:val="000000" w:themeColor="text1"/>
          <w:sz w:val="28"/>
          <w:szCs w:val="28"/>
          <w:lang w:val="fr-FR"/>
        </w:rPr>
        <w:t xml:space="preserve"> ani de existenta a Fundatiei Crestine de ajutoroare Moldo-Olandeza „Salvati Copii Strazii“.</w:t>
      </w:r>
    </w:p>
    <w:p w:rsidR="00D35E9A" w:rsidRDefault="00D35E9A" w:rsidP="009A08D7">
      <w:pPr>
        <w:pStyle w:val="a3"/>
        <w:ind w:left="0"/>
        <w:rPr>
          <w:rFonts w:ascii="Times New Roman" w:hAnsi="Times New Roman" w:cs="Times New Roman"/>
          <w:noProof/>
          <w:sz w:val="28"/>
          <w:szCs w:val="28"/>
          <w:lang w:val="fr-FR"/>
        </w:rPr>
      </w:pPr>
    </w:p>
    <w:p w:rsidR="0063177F" w:rsidRPr="0063177F" w:rsidRDefault="0063177F" w:rsidP="0063177F">
      <w:pPr>
        <w:pStyle w:val="a3"/>
        <w:tabs>
          <w:tab w:val="left" w:pos="8655"/>
        </w:tabs>
        <w:ind w:left="0"/>
        <w:rPr>
          <w:rFonts w:ascii="Times New Roman" w:hAnsi="Times New Roman" w:cs="Times New Roman"/>
          <w:noProof/>
          <w:sz w:val="28"/>
          <w:szCs w:val="28"/>
          <w:lang w:val="en-US"/>
        </w:rPr>
      </w:pPr>
      <w:r w:rsidRPr="0063177F">
        <w:rPr>
          <w:rFonts w:ascii="Times New Roman" w:hAnsi="Times New Roman" w:cs="Times New Roman"/>
          <w:noProof/>
          <w:sz w:val="28"/>
          <w:szCs w:val="28"/>
          <w:lang w:val="en-US"/>
        </w:rPr>
        <w:t>Cu deosebit respect</w:t>
      </w:r>
      <w:r>
        <w:rPr>
          <w:rFonts w:ascii="Times New Roman" w:hAnsi="Times New Roman" w:cs="Times New Roman"/>
          <w:noProof/>
          <w:sz w:val="28"/>
          <w:szCs w:val="28"/>
          <w:lang w:val="en-US"/>
        </w:rPr>
        <w:tab/>
        <w:t>Dina Rosca</w:t>
      </w:r>
    </w:p>
    <w:p w:rsidR="0063177F" w:rsidRPr="0063177F" w:rsidRDefault="0063177F" w:rsidP="009A08D7">
      <w:pPr>
        <w:pStyle w:val="a3"/>
        <w:ind w:left="0"/>
        <w:rPr>
          <w:rFonts w:ascii="Times New Roman" w:hAnsi="Times New Roman" w:cs="Times New Roman"/>
          <w:noProof/>
          <w:sz w:val="28"/>
          <w:szCs w:val="28"/>
          <w:lang w:val="en-US"/>
        </w:rPr>
      </w:pPr>
      <w:r w:rsidRPr="0063177F">
        <w:rPr>
          <w:rFonts w:ascii="Times New Roman" w:hAnsi="Times New Roman" w:cs="Times New Roman"/>
          <w:noProof/>
          <w:sz w:val="28"/>
          <w:szCs w:val="28"/>
          <w:lang w:val="en-US"/>
        </w:rPr>
        <w:t>Presedinte al Fundatiei Moldo-Olandeza</w:t>
      </w:r>
    </w:p>
    <w:p w:rsidR="0063177F" w:rsidRPr="0063177F" w:rsidRDefault="0063177F" w:rsidP="009A08D7">
      <w:pPr>
        <w:pStyle w:val="a3"/>
        <w:ind w:left="0"/>
        <w:rPr>
          <w:rFonts w:ascii="Times New Roman" w:hAnsi="Times New Roman" w:cs="Times New Roman"/>
          <w:noProof/>
          <w:sz w:val="28"/>
          <w:szCs w:val="28"/>
          <w:lang w:val="en-US"/>
        </w:rPr>
      </w:pPr>
      <w:r>
        <w:rPr>
          <w:rFonts w:ascii="Times New Roman" w:hAnsi="Times New Roman" w:cs="Times New Roman"/>
          <w:noProof/>
          <w:sz w:val="28"/>
          <w:szCs w:val="28"/>
          <w:lang w:val="en-US"/>
        </w:rPr>
        <w:t>“Salvati Copiii Strazii”</w:t>
      </w:r>
    </w:p>
    <w:sectPr w:rsidR="0063177F" w:rsidRPr="0063177F" w:rsidSect="00F0750C">
      <w:pgSz w:w="12240" w:h="15840"/>
      <w:pgMar w:top="540" w:right="540" w:bottom="720" w:left="720"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4170C"/>
    <w:multiLevelType w:val="hybridMultilevel"/>
    <w:tmpl w:val="AABA35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965245"/>
    <w:multiLevelType w:val="hybridMultilevel"/>
    <w:tmpl w:val="6CE06E12"/>
    <w:lvl w:ilvl="0" w:tplc="D47ACE0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046CCD"/>
    <w:multiLevelType w:val="hybridMultilevel"/>
    <w:tmpl w:val="6CEC3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6E22010"/>
    <w:multiLevelType w:val="hybridMultilevel"/>
    <w:tmpl w:val="82046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C7062A1"/>
    <w:multiLevelType w:val="hybridMultilevel"/>
    <w:tmpl w:val="E87ED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6B6031A"/>
    <w:multiLevelType w:val="multilevel"/>
    <w:tmpl w:val="4976BEF4"/>
    <w:lvl w:ilvl="0">
      <w:start w:val="1"/>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nsid w:val="77A25EC9"/>
    <w:multiLevelType w:val="hybridMultilevel"/>
    <w:tmpl w:val="36E4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4"/>
  </w:num>
  <w:num w:numId="4">
    <w:abstractNumId w:val="1"/>
  </w:num>
  <w:num w:numId="5">
    <w:abstractNumId w:val="5"/>
  </w:num>
  <w:num w:numId="6">
    <w:abstractNumId w:val="2"/>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isplayBackgroundShape/>
  <w:proofState w:spelling="clean" w:grammar="clean"/>
  <w:defaultTabStop w:val="720"/>
  <w:characterSpacingControl w:val="doNotCompress"/>
  <w:compat>
    <w:useFELayout/>
  </w:compat>
  <w:rsids>
    <w:rsidRoot w:val="00D11655"/>
    <w:rsid w:val="00016B18"/>
    <w:rsid w:val="00031D0F"/>
    <w:rsid w:val="000748DF"/>
    <w:rsid w:val="00097C81"/>
    <w:rsid w:val="000E7E0F"/>
    <w:rsid w:val="000F32C8"/>
    <w:rsid w:val="000F429D"/>
    <w:rsid w:val="000F7411"/>
    <w:rsid w:val="00170C2B"/>
    <w:rsid w:val="00174AE7"/>
    <w:rsid w:val="0018576A"/>
    <w:rsid w:val="001C6B9B"/>
    <w:rsid w:val="001D36AA"/>
    <w:rsid w:val="001E198D"/>
    <w:rsid w:val="001E5A83"/>
    <w:rsid w:val="00221F29"/>
    <w:rsid w:val="0027133B"/>
    <w:rsid w:val="00280F54"/>
    <w:rsid w:val="002902F5"/>
    <w:rsid w:val="002952AB"/>
    <w:rsid w:val="002C2E64"/>
    <w:rsid w:val="002D3C4E"/>
    <w:rsid w:val="002D6CF2"/>
    <w:rsid w:val="00301DDE"/>
    <w:rsid w:val="0030266B"/>
    <w:rsid w:val="003105F8"/>
    <w:rsid w:val="00320F24"/>
    <w:rsid w:val="00374010"/>
    <w:rsid w:val="00387543"/>
    <w:rsid w:val="003B168F"/>
    <w:rsid w:val="003C1AD3"/>
    <w:rsid w:val="00413D69"/>
    <w:rsid w:val="004238F2"/>
    <w:rsid w:val="00423C73"/>
    <w:rsid w:val="00431CAC"/>
    <w:rsid w:val="00471D72"/>
    <w:rsid w:val="00480E2D"/>
    <w:rsid w:val="004B1CC6"/>
    <w:rsid w:val="004F0892"/>
    <w:rsid w:val="00503D60"/>
    <w:rsid w:val="00553ED2"/>
    <w:rsid w:val="005569EC"/>
    <w:rsid w:val="005B6A7E"/>
    <w:rsid w:val="005C4B0B"/>
    <w:rsid w:val="005D27C9"/>
    <w:rsid w:val="005D555B"/>
    <w:rsid w:val="005D6F46"/>
    <w:rsid w:val="00600BBE"/>
    <w:rsid w:val="00602CC8"/>
    <w:rsid w:val="0061270D"/>
    <w:rsid w:val="006135E4"/>
    <w:rsid w:val="0063177F"/>
    <w:rsid w:val="00680ADC"/>
    <w:rsid w:val="00683D48"/>
    <w:rsid w:val="00685E84"/>
    <w:rsid w:val="00737966"/>
    <w:rsid w:val="0078110F"/>
    <w:rsid w:val="007A2868"/>
    <w:rsid w:val="007A6F10"/>
    <w:rsid w:val="007B649D"/>
    <w:rsid w:val="007D785C"/>
    <w:rsid w:val="00832BE4"/>
    <w:rsid w:val="00845C7B"/>
    <w:rsid w:val="0088738B"/>
    <w:rsid w:val="008913A6"/>
    <w:rsid w:val="00922B38"/>
    <w:rsid w:val="0094452D"/>
    <w:rsid w:val="00952AEC"/>
    <w:rsid w:val="00976612"/>
    <w:rsid w:val="009A08D7"/>
    <w:rsid w:val="00A032AC"/>
    <w:rsid w:val="00A54295"/>
    <w:rsid w:val="00A602F8"/>
    <w:rsid w:val="00AA7D7C"/>
    <w:rsid w:val="00AB2F83"/>
    <w:rsid w:val="00AB4966"/>
    <w:rsid w:val="00AB589B"/>
    <w:rsid w:val="00AC1570"/>
    <w:rsid w:val="00AF53D9"/>
    <w:rsid w:val="00B111BE"/>
    <w:rsid w:val="00B168E2"/>
    <w:rsid w:val="00B357F2"/>
    <w:rsid w:val="00B3790E"/>
    <w:rsid w:val="00B61178"/>
    <w:rsid w:val="00B7502D"/>
    <w:rsid w:val="00B772B5"/>
    <w:rsid w:val="00B90D1E"/>
    <w:rsid w:val="00B95612"/>
    <w:rsid w:val="00BA5D0F"/>
    <w:rsid w:val="00BD15D7"/>
    <w:rsid w:val="00BE16BB"/>
    <w:rsid w:val="00BF430D"/>
    <w:rsid w:val="00C34F9F"/>
    <w:rsid w:val="00C35C98"/>
    <w:rsid w:val="00C71560"/>
    <w:rsid w:val="00C7389A"/>
    <w:rsid w:val="00C81235"/>
    <w:rsid w:val="00CB0943"/>
    <w:rsid w:val="00CC26F9"/>
    <w:rsid w:val="00CE3456"/>
    <w:rsid w:val="00CF1B1D"/>
    <w:rsid w:val="00D11655"/>
    <w:rsid w:val="00D150FD"/>
    <w:rsid w:val="00D353DC"/>
    <w:rsid w:val="00D35E9A"/>
    <w:rsid w:val="00D820A4"/>
    <w:rsid w:val="00DB33C2"/>
    <w:rsid w:val="00E11231"/>
    <w:rsid w:val="00E56B1B"/>
    <w:rsid w:val="00EC3D30"/>
    <w:rsid w:val="00EC4833"/>
    <w:rsid w:val="00EC4AFB"/>
    <w:rsid w:val="00EE7832"/>
    <w:rsid w:val="00F0750C"/>
    <w:rsid w:val="00F218BC"/>
    <w:rsid w:val="00F62020"/>
    <w:rsid w:val="00F6618A"/>
    <w:rsid w:val="00FA3852"/>
    <w:rsid w:val="00FC1085"/>
    <w:rsid w:val="00FF51B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452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11655"/>
    <w:pPr>
      <w:ind w:left="720"/>
      <w:contextualSpacing/>
    </w:pPr>
  </w:style>
  <w:style w:type="paragraph" w:styleId="a4">
    <w:name w:val="Balloon Text"/>
    <w:basedOn w:val="a"/>
    <w:link w:val="a5"/>
    <w:uiPriority w:val="99"/>
    <w:semiHidden/>
    <w:unhideWhenUsed/>
    <w:rsid w:val="00F218B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218BC"/>
    <w:rPr>
      <w:rFonts w:ascii="Tahoma" w:hAnsi="Tahoma" w:cs="Tahoma"/>
      <w:sz w:val="16"/>
      <w:szCs w:val="16"/>
    </w:rPr>
  </w:style>
  <w:style w:type="paragraph" w:styleId="a6">
    <w:name w:val="Normal (Web)"/>
    <w:basedOn w:val="a"/>
    <w:uiPriority w:val="99"/>
    <w:semiHidden/>
    <w:unhideWhenUsed/>
    <w:rsid w:val="00CB0943"/>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basedOn w:val="a0"/>
    <w:uiPriority w:val="22"/>
    <w:qFormat/>
    <w:rsid w:val="00CB0943"/>
    <w:rPr>
      <w:b/>
      <w:bCs/>
    </w:rPr>
  </w:style>
  <w:style w:type="character" w:customStyle="1" w:styleId="apple-converted-space">
    <w:name w:val="apple-converted-space"/>
    <w:basedOn w:val="a0"/>
    <w:rsid w:val="00CB09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11655"/>
    <w:pPr>
      <w:ind w:left="720"/>
      <w:contextualSpacing/>
    </w:pPr>
  </w:style>
  <w:style w:type="paragraph" w:styleId="a4">
    <w:name w:val="Balloon Text"/>
    <w:basedOn w:val="a"/>
    <w:link w:val="a5"/>
    <w:uiPriority w:val="99"/>
    <w:semiHidden/>
    <w:unhideWhenUsed/>
    <w:rsid w:val="00F218B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218BC"/>
    <w:rPr>
      <w:rFonts w:ascii="Tahoma" w:hAnsi="Tahoma" w:cs="Tahoma"/>
      <w:sz w:val="16"/>
      <w:szCs w:val="16"/>
    </w:rPr>
  </w:style>
  <w:style w:type="paragraph" w:styleId="a6">
    <w:name w:val="Normal (Web)"/>
    <w:basedOn w:val="a"/>
    <w:uiPriority w:val="99"/>
    <w:semiHidden/>
    <w:unhideWhenUsed/>
    <w:rsid w:val="00CB0943"/>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basedOn w:val="a0"/>
    <w:uiPriority w:val="22"/>
    <w:qFormat/>
    <w:rsid w:val="00CB0943"/>
    <w:rPr>
      <w:b/>
      <w:bCs/>
    </w:rPr>
  </w:style>
  <w:style w:type="character" w:customStyle="1" w:styleId="apple-converted-space">
    <w:name w:val="apple-converted-space"/>
    <w:basedOn w:val="a0"/>
    <w:rsid w:val="00CB0943"/>
  </w:style>
</w:styles>
</file>

<file path=word/webSettings.xml><?xml version="1.0" encoding="utf-8"?>
<w:webSettings xmlns:r="http://schemas.openxmlformats.org/officeDocument/2006/relationships" xmlns:w="http://schemas.openxmlformats.org/wordprocessingml/2006/main">
  <w:divs>
    <w:div w:id="862325641">
      <w:bodyDiv w:val="1"/>
      <w:marLeft w:val="0"/>
      <w:marRight w:val="0"/>
      <w:marTop w:val="0"/>
      <w:marBottom w:val="0"/>
      <w:divBdr>
        <w:top w:val="none" w:sz="0" w:space="0" w:color="auto"/>
        <w:left w:val="none" w:sz="0" w:space="0" w:color="auto"/>
        <w:bottom w:val="none" w:sz="0" w:space="0" w:color="auto"/>
        <w:right w:val="none" w:sz="0" w:space="0" w:color="auto"/>
      </w:divBdr>
    </w:div>
    <w:div w:id="1906835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3.jpeg"/><Relationship Id="rId51" Type="http://schemas.openxmlformats.org/officeDocument/2006/relationships/image" Target="media/image4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27159402519505482"/>
          <c:y val="7.698606622923386E-2"/>
          <c:w val="0.70917742301146469"/>
          <c:h val="0.85693788276465443"/>
        </c:manualLayout>
      </c:layout>
      <c:barChart>
        <c:barDir val="bar"/>
        <c:grouping val="clustered"/>
        <c:ser>
          <c:idx val="0"/>
          <c:order val="0"/>
          <c:tx>
            <c:strRef>
              <c:f>Sheet1!$B$1</c:f>
              <c:strCache>
                <c:ptCount val="1"/>
                <c:pt idx="0">
                  <c:v>Ряд 1</c:v>
                </c:pt>
              </c:strCache>
            </c:strRef>
          </c:tx>
          <c:cat>
            <c:strRef>
              <c:f>Sheet1!$A$2:$A$5</c:f>
              <c:strCache>
                <c:ptCount val="4"/>
                <c:pt idx="0">
                  <c:v>Consiliere, Informare, Educatie.</c:v>
                </c:pt>
                <c:pt idx="1">
                  <c:v>Informare și meditații la anumite materii</c:v>
                </c:pt>
                <c:pt idx="2">
                  <c:v>Ajutor la efectuarea temelor, divertisment.</c:v>
                </c:pt>
                <c:pt idx="3">
                  <c:v>Masă calda plus suplimentul nutritiv</c:v>
                </c:pt>
              </c:strCache>
            </c:strRef>
          </c:cat>
          <c:val>
            <c:numRef>
              <c:f>Sheet1!$B$2:$B$5</c:f>
              <c:numCache>
                <c:formatCode>General</c:formatCode>
                <c:ptCount val="4"/>
                <c:pt idx="0">
                  <c:v>4.0999999999999996</c:v>
                </c:pt>
                <c:pt idx="1">
                  <c:v>5</c:v>
                </c:pt>
                <c:pt idx="2">
                  <c:v>3.5</c:v>
                </c:pt>
                <c:pt idx="3">
                  <c:v>2</c:v>
                </c:pt>
              </c:numCache>
            </c:numRef>
          </c:val>
        </c:ser>
        <c:ser>
          <c:idx val="1"/>
          <c:order val="1"/>
          <c:tx>
            <c:strRef>
              <c:f>Sheet1!$C$1</c:f>
              <c:strCache>
                <c:ptCount val="1"/>
                <c:pt idx="0">
                  <c:v>Ряд 2</c:v>
                </c:pt>
              </c:strCache>
            </c:strRef>
          </c:tx>
          <c:cat>
            <c:strRef>
              <c:f>Sheet1!$A$2:$A$5</c:f>
              <c:strCache>
                <c:ptCount val="4"/>
                <c:pt idx="0">
                  <c:v>Consiliere, Informare, Educatie.</c:v>
                </c:pt>
                <c:pt idx="1">
                  <c:v>Informare și meditații la anumite materii</c:v>
                </c:pt>
                <c:pt idx="2">
                  <c:v>Ajutor la efectuarea temelor, divertisment.</c:v>
                </c:pt>
                <c:pt idx="3">
                  <c:v>Masă calda plus suplimentul nutritiv</c:v>
                </c:pt>
              </c:strCache>
            </c:strRef>
          </c:cat>
          <c:val>
            <c:numRef>
              <c:f>Sheet1!$C$2:$C$5</c:f>
              <c:numCache>
                <c:formatCode>General</c:formatCode>
                <c:ptCount val="4"/>
                <c:pt idx="0">
                  <c:v>2.4</c:v>
                </c:pt>
                <c:pt idx="1">
                  <c:v>4.4000000000000004</c:v>
                </c:pt>
                <c:pt idx="2">
                  <c:v>4</c:v>
                </c:pt>
                <c:pt idx="3">
                  <c:v>2.8</c:v>
                </c:pt>
              </c:numCache>
            </c:numRef>
          </c:val>
        </c:ser>
        <c:ser>
          <c:idx val="2"/>
          <c:order val="2"/>
          <c:tx>
            <c:strRef>
              <c:f>Sheet1!$D$1</c:f>
              <c:strCache>
                <c:ptCount val="1"/>
                <c:pt idx="0">
                  <c:v>Ряд 3</c:v>
                </c:pt>
              </c:strCache>
            </c:strRef>
          </c:tx>
          <c:cat>
            <c:strRef>
              <c:f>Sheet1!$A$2:$A$5</c:f>
              <c:strCache>
                <c:ptCount val="4"/>
                <c:pt idx="0">
                  <c:v>Consiliere, Informare, Educatie.</c:v>
                </c:pt>
                <c:pt idx="1">
                  <c:v>Informare și meditații la anumite materii</c:v>
                </c:pt>
                <c:pt idx="2">
                  <c:v>Ajutor la efectuarea temelor, divertisment.</c:v>
                </c:pt>
                <c:pt idx="3">
                  <c:v>Masă calda plus suplimentul nutritiv</c:v>
                </c:pt>
              </c:strCache>
            </c:strRef>
          </c:cat>
          <c:val>
            <c:numRef>
              <c:f>Sheet1!$D$2:$D$5</c:f>
              <c:numCache>
                <c:formatCode>General</c:formatCode>
                <c:ptCount val="4"/>
                <c:pt idx="0">
                  <c:v>2</c:v>
                </c:pt>
                <c:pt idx="1">
                  <c:v>2</c:v>
                </c:pt>
                <c:pt idx="2">
                  <c:v>3</c:v>
                </c:pt>
                <c:pt idx="3">
                  <c:v>5</c:v>
                </c:pt>
              </c:numCache>
            </c:numRef>
          </c:val>
        </c:ser>
        <c:axId val="78310784"/>
        <c:axId val="78455936"/>
      </c:barChart>
      <c:catAx>
        <c:axId val="78310784"/>
        <c:scaling>
          <c:orientation val="minMax"/>
        </c:scaling>
        <c:axPos val="l"/>
        <c:tickLblPos val="nextTo"/>
        <c:crossAx val="78455936"/>
        <c:crosses val="autoZero"/>
        <c:auto val="1"/>
        <c:lblAlgn val="ctr"/>
        <c:lblOffset val="100"/>
      </c:catAx>
      <c:valAx>
        <c:axId val="78455936"/>
        <c:scaling>
          <c:orientation val="minMax"/>
        </c:scaling>
        <c:axPos val="b"/>
        <c:majorGridlines/>
        <c:numFmt formatCode="General" sourceLinked="1"/>
        <c:tickLblPos val="nextTo"/>
        <c:crossAx val="78310784"/>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214D39-2036-44B0-BFB2-E1F6C286F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3447</Words>
  <Characters>19654</Characters>
  <Application>Microsoft Office Word</Application>
  <DocSecurity>0</DocSecurity>
  <Lines>163</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23055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Mashka</dc:creator>
  <cp:lastModifiedBy>Dina</cp:lastModifiedBy>
  <cp:revision>4</cp:revision>
  <cp:lastPrinted>2017-09-25T05:19:00Z</cp:lastPrinted>
  <dcterms:created xsi:type="dcterms:W3CDTF">2023-08-30T04:40:00Z</dcterms:created>
  <dcterms:modified xsi:type="dcterms:W3CDTF">2025-05-18T09:14:00Z</dcterms:modified>
</cp:coreProperties>
</file>